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5690" w14:textId="7D45E615" w:rsidR="00BE0847" w:rsidRDefault="00BE0847" w:rsidP="00BE0847">
      <w:pPr>
        <w:spacing w:before="200"/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041B0A" wp14:editId="7C6A1204">
            <wp:simplePos x="0" y="0"/>
            <wp:positionH relativeFrom="column">
              <wp:posOffset>3854450</wp:posOffset>
            </wp:positionH>
            <wp:positionV relativeFrom="paragraph">
              <wp:posOffset>-589280</wp:posOffset>
            </wp:positionV>
            <wp:extent cx="2531745" cy="1677035"/>
            <wp:effectExtent l="0" t="0" r="0" b="0"/>
            <wp:wrapNone/>
            <wp:docPr id="1859817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A01CF9" w14:textId="3DA4FB35" w:rsidR="00301A07" w:rsidRPr="00BE0847" w:rsidRDefault="00AC1723" w:rsidP="00BE0847">
      <w:pPr>
        <w:spacing w:before="200"/>
        <w:rPr>
          <w:b/>
          <w:bCs/>
          <w:sz w:val="56"/>
          <w:szCs w:val="56"/>
        </w:rPr>
      </w:pPr>
      <w:r w:rsidRPr="00082C1F">
        <w:rPr>
          <w:rFonts w:ascii="Arial" w:hAnsi="Arial" w:cs="Arial"/>
          <w:b/>
          <w:sz w:val="44"/>
          <w:szCs w:val="44"/>
        </w:rPr>
        <w:t xml:space="preserve">Health Worker </w:t>
      </w:r>
      <w:r w:rsidR="00BE0847">
        <w:rPr>
          <w:rFonts w:ascii="Arial" w:hAnsi="Arial" w:cs="Arial"/>
          <w:b/>
          <w:sz w:val="44"/>
          <w:szCs w:val="44"/>
        </w:rPr>
        <w:t>PDRP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5043"/>
        <w:gridCol w:w="1384"/>
      </w:tblGrid>
      <w:tr w:rsidR="006810D0" w:rsidRPr="00864A1D" w14:paraId="67BB44A8" w14:textId="77777777" w:rsidTr="3348A25B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7C9D2B" w14:textId="77777777" w:rsidR="00BE0847" w:rsidRDefault="00BE0847" w:rsidP="00775A69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</w:p>
          <w:p w14:paraId="1AC69F14" w14:textId="77777777" w:rsidR="000E378F" w:rsidRDefault="000E378F" w:rsidP="00775A69">
            <w:pPr>
              <w:spacing w:before="40" w:after="40" w:line="240" w:lineRule="auto"/>
              <w:rPr>
                <w:rFonts w:eastAsia="Times New Roman" w:cstheme="minorHAnsi"/>
                <w:b/>
                <w:sz w:val="28"/>
                <w:szCs w:val="28"/>
                <w:lang w:val="en-GB"/>
              </w:rPr>
            </w:pPr>
          </w:p>
          <w:p w14:paraId="4E389F04" w14:textId="01A7BB3C" w:rsidR="006810D0" w:rsidRPr="000E378F" w:rsidRDefault="008B1214" w:rsidP="00775A69">
            <w:pPr>
              <w:spacing w:before="40" w:after="40" w:line="240" w:lineRule="auto"/>
              <w:rPr>
                <w:rFonts w:eastAsia="Times New Roman" w:cstheme="minorHAnsi"/>
                <w:b/>
                <w:sz w:val="28"/>
                <w:szCs w:val="28"/>
                <w:lang w:val="en-GB"/>
              </w:rPr>
            </w:pPr>
            <w:r w:rsidRPr="000E378F">
              <w:rPr>
                <w:rFonts w:eastAsia="Times New Roman" w:cstheme="minorHAnsi"/>
                <w:b/>
                <w:sz w:val="28"/>
                <w:szCs w:val="28"/>
                <w:lang w:val="en-GB"/>
              </w:rPr>
              <w:t>C</w:t>
            </w:r>
            <w:r w:rsidR="006810D0" w:rsidRPr="000E378F">
              <w:rPr>
                <w:rFonts w:eastAsia="Times New Roman" w:cstheme="minorHAnsi"/>
                <w:b/>
                <w:sz w:val="28"/>
                <w:szCs w:val="28"/>
                <w:lang w:val="en-GB"/>
              </w:rPr>
              <w:t xml:space="preserve">hecklist: </w:t>
            </w:r>
          </w:p>
          <w:p w14:paraId="6D3928A7" w14:textId="53728FCF" w:rsidR="006810D0" w:rsidRPr="000E378F" w:rsidRDefault="006810D0" w:rsidP="00775A69">
            <w:pPr>
              <w:spacing w:before="40" w:after="40" w:line="240" w:lineRule="auto"/>
              <w:rPr>
                <w:rFonts w:eastAsia="Times New Roman" w:cstheme="minorHAnsi"/>
                <w:b/>
                <w:sz w:val="28"/>
                <w:szCs w:val="28"/>
                <w:lang w:val="en-GB"/>
              </w:rPr>
            </w:pPr>
            <w:r w:rsidRPr="000E378F">
              <w:rPr>
                <w:rFonts w:eastAsia="Times New Roman" w:cstheme="minorHAnsi"/>
                <w:b/>
                <w:sz w:val="28"/>
                <w:szCs w:val="28"/>
                <w:lang w:val="en-GB"/>
              </w:rPr>
              <w:t>Minimum PDRP Evidential Requirement</w:t>
            </w:r>
          </w:p>
          <w:p w14:paraId="2E776E7C" w14:textId="77777777" w:rsidR="00172A3F" w:rsidRPr="00BE0847" w:rsidRDefault="00172A3F" w:rsidP="00172A3F">
            <w:pPr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BE0847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All documentation below is required at the time of submission.</w:t>
            </w:r>
          </w:p>
          <w:p w14:paraId="44D98475" w14:textId="77777777" w:rsidR="006810D0" w:rsidRPr="00AC073A" w:rsidRDefault="006810D0" w:rsidP="00172A3F">
            <w:p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6810D0" w:rsidRPr="00864A1D" w14:paraId="07DFB243" w14:textId="77777777" w:rsidTr="000E37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B1C6" w14:textId="74363515" w:rsidR="00AE13EA" w:rsidRPr="00BE0847" w:rsidRDefault="00AE13EA" w:rsidP="00775A6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BE0847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My full name is:</w:t>
            </w:r>
          </w:p>
          <w:p w14:paraId="5E9F5B71" w14:textId="4A3348E3" w:rsidR="00197958" w:rsidRPr="00BE0847" w:rsidRDefault="00197958" w:rsidP="00775A6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BE0847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 xml:space="preserve">My </w:t>
            </w:r>
            <w:r w:rsidR="00E3646E" w:rsidRPr="00BE0847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m</w:t>
            </w:r>
            <w:r w:rsidRPr="00BE0847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anager is:</w:t>
            </w:r>
          </w:p>
          <w:p w14:paraId="7878BB77" w14:textId="77777777" w:rsidR="0015328A" w:rsidRPr="00AE13EA" w:rsidRDefault="0015328A" w:rsidP="00775A69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E0847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Date of submission: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274B" w14:textId="77777777" w:rsidR="000E378F" w:rsidRDefault="000E378F" w:rsidP="000E378F">
            <w:pPr>
              <w:spacing w:before="120" w:after="120" w:line="240" w:lineRule="auto"/>
              <w:jc w:val="center"/>
              <w:rPr>
                <w:rFonts w:ascii="Wingdings" w:eastAsia="Wingdings" w:hAnsi="Wingdings" w:cs="Wingdings"/>
                <w:lang w:val="en-GB"/>
              </w:rPr>
            </w:pPr>
          </w:p>
          <w:p w14:paraId="0F5F886C" w14:textId="74189A80" w:rsidR="000E378F" w:rsidRDefault="006810D0" w:rsidP="000E37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AC073A">
              <w:rPr>
                <w:rFonts w:ascii="Wingdings" w:eastAsia="Wingdings" w:hAnsi="Wingdings" w:cs="Wingdings"/>
                <w:lang w:val="en-GB"/>
              </w:rPr>
              <w:t>ü</w:t>
            </w:r>
          </w:p>
          <w:p w14:paraId="4ABCA975" w14:textId="5E0C6295" w:rsidR="006810D0" w:rsidRPr="000E378F" w:rsidRDefault="000E378F" w:rsidP="000E378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W</w:t>
            </w:r>
            <w:r w:rsidR="006810D0" w:rsidRPr="000E378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hen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 xml:space="preserve"> c</w:t>
            </w:r>
            <w:r w:rsidR="006810D0" w:rsidRPr="000E378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ompleted</w:t>
            </w:r>
          </w:p>
          <w:p w14:paraId="42BDD6A1" w14:textId="77777777" w:rsidR="006810D0" w:rsidRPr="00AC073A" w:rsidRDefault="006810D0" w:rsidP="000E37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and in folder</w:t>
            </w:r>
          </w:p>
        </w:tc>
      </w:tr>
      <w:tr w:rsidR="006810D0" w:rsidRPr="00864A1D" w14:paraId="0CBF7277" w14:textId="77777777" w:rsidTr="000E378F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6AAA" w14:textId="15AF55D1" w:rsidR="006810D0" w:rsidRPr="000E378F" w:rsidRDefault="006810D0" w:rsidP="00775A69">
            <w:pPr>
              <w:numPr>
                <w:ilvl w:val="1"/>
                <w:numId w:val="5"/>
              </w:numPr>
              <w:spacing w:before="120" w:after="120" w:line="240" w:lineRule="auto"/>
              <w:ind w:left="425" w:hanging="425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Manager </w:t>
            </w:r>
            <w:r w:rsidR="00C6268B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Endorsement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C9AE" w14:textId="77777777" w:rsidR="006810D0" w:rsidRPr="000E378F" w:rsidRDefault="006810D0" w:rsidP="00775A69">
            <w:pPr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Manager complete &amp; sign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ngdings" w:eastAsia="Wingdings" w:hAnsi="Wingdings" w:cs="Wingdings"/>
                <w:lang w:val="en-GB"/>
              </w:rPr>
              <w:id w:val="914133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414D2" w14:textId="19AB4E4C" w:rsidR="006810D0" w:rsidRPr="00AC073A" w:rsidRDefault="00B31914" w:rsidP="00775A6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Wingdings" w:hint="eastAsia"/>
                    <w:lang w:val="en-GB"/>
                  </w:rPr>
                  <w:t>☐</w:t>
                </w:r>
              </w:p>
            </w:sdtContent>
          </w:sdt>
        </w:tc>
      </w:tr>
      <w:tr w:rsidR="006810D0" w:rsidRPr="00864A1D" w14:paraId="37B4B300" w14:textId="77777777" w:rsidTr="000E378F">
        <w:trPr>
          <w:trHeight w:val="80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FF39" w14:textId="611F9DD9" w:rsidR="006810D0" w:rsidRPr="000E378F" w:rsidRDefault="00FC15BC" w:rsidP="00775A69">
            <w:pPr>
              <w:numPr>
                <w:ilvl w:val="1"/>
                <w:numId w:val="5"/>
              </w:numPr>
              <w:spacing w:before="120" w:after="120" w:line="240" w:lineRule="auto"/>
              <w:ind w:left="425" w:hanging="425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Health </w:t>
            </w:r>
            <w:r w:rsidR="00506C7D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Workers </w:t>
            </w:r>
            <w:r w:rsidR="00E3646E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statement </w:t>
            </w:r>
            <w:r w:rsidR="00D33E0B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of integrity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E5D4" w14:textId="77777777" w:rsidR="006810D0" w:rsidRPr="000E378F" w:rsidRDefault="006810D0" w:rsidP="00775A69">
            <w:pPr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Applicant complete &amp; sign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ngdings" w:eastAsia="Wingdings" w:hAnsi="Wingdings" w:cs="Wingdings"/>
                <w:lang w:val="en-GB"/>
              </w:rPr>
              <w:id w:val="890763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82D1BA" w14:textId="00A2988F" w:rsidR="006810D0" w:rsidRPr="00AC073A" w:rsidRDefault="00B31914" w:rsidP="00775A6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Wingdings" w:hint="eastAsia"/>
                    <w:lang w:val="en-GB"/>
                  </w:rPr>
                  <w:t>☐</w:t>
                </w:r>
              </w:p>
            </w:sdtContent>
          </w:sdt>
        </w:tc>
      </w:tr>
      <w:tr w:rsidR="006810D0" w:rsidRPr="00864A1D" w14:paraId="127DFC47" w14:textId="77777777" w:rsidTr="000E378F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2E8B" w14:textId="77777777" w:rsidR="006810D0" w:rsidRPr="000E378F" w:rsidRDefault="006810D0" w:rsidP="00775A69">
            <w:pPr>
              <w:numPr>
                <w:ilvl w:val="1"/>
                <w:numId w:val="5"/>
              </w:numPr>
              <w:tabs>
                <w:tab w:val="num" w:pos="426"/>
              </w:tabs>
              <w:spacing w:before="120" w:after="120" w:line="240" w:lineRule="auto"/>
              <w:ind w:left="426" w:hanging="426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Hours of practice: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888" w14:textId="29EF9F42" w:rsidR="006810D0" w:rsidRPr="000E378F" w:rsidRDefault="007347E2" w:rsidP="00775A69">
            <w:pPr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Payroll letter v</w:t>
            </w:r>
            <w:r w:rsidR="006810D0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erif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ying </w:t>
            </w:r>
            <w:r w:rsidR="006810D0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450 hours of practice over last 3 years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ngdings" w:eastAsia="Wingdings" w:hAnsi="Wingdings" w:cs="Wingdings"/>
                <w:lang w:val="en-GB"/>
              </w:rPr>
              <w:id w:val="1208840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E501AC" w14:textId="6E1635E0" w:rsidR="006810D0" w:rsidRPr="00AC073A" w:rsidRDefault="00B31914" w:rsidP="00775A6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Wingdings" w:hint="eastAsia"/>
                    <w:lang w:val="en-GB"/>
                  </w:rPr>
                  <w:t>☐</w:t>
                </w:r>
              </w:p>
            </w:sdtContent>
          </w:sdt>
        </w:tc>
      </w:tr>
      <w:tr w:rsidR="006810D0" w:rsidRPr="00864A1D" w14:paraId="2930BD72" w14:textId="77777777" w:rsidTr="000E378F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ECA3" w14:textId="6C681668" w:rsidR="006810D0" w:rsidRPr="000E378F" w:rsidRDefault="006810D0" w:rsidP="3348A25B">
            <w:pPr>
              <w:numPr>
                <w:ilvl w:val="1"/>
                <w:numId w:val="5"/>
              </w:numPr>
              <w:tabs>
                <w:tab w:val="num" w:pos="426"/>
              </w:tabs>
              <w:spacing w:before="120" w:after="120" w:line="240" w:lineRule="auto"/>
              <w:ind w:left="426" w:hanging="426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Record of Professional Development Hours                </w:t>
            </w:r>
            <w:r w:rsidR="00F9059D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(</w:t>
            </w: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PD Hours)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EF92" w14:textId="28E4DFB6" w:rsidR="006810D0" w:rsidRPr="000E378F" w:rsidRDefault="0089408A" w:rsidP="00775A69">
            <w:pPr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Verified evidence of </w:t>
            </w:r>
            <w:r w:rsidR="00FC15BC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20</w:t>
            </w:r>
            <w:r w:rsidR="006810D0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hours of professional </w:t>
            </w: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   dev</w:t>
            </w:r>
            <w:r w:rsidR="006810D0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elopment over </w:t>
            </w:r>
            <w:r w:rsidR="00C6268B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the </w:t>
            </w:r>
            <w:r w:rsidR="006810D0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last year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ngdings" w:eastAsia="Wingdings" w:hAnsi="Wingdings" w:cs="Wingdings"/>
                <w:lang w:val="en-GB"/>
              </w:rPr>
              <w:id w:val="351228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8A362" w14:textId="73CD1BCD" w:rsidR="006810D0" w:rsidRPr="00AC073A" w:rsidRDefault="00B31914" w:rsidP="00775A6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Wingdings" w:hint="eastAsia"/>
                    <w:lang w:val="en-GB"/>
                  </w:rPr>
                  <w:t>☐</w:t>
                </w:r>
              </w:p>
            </w:sdtContent>
          </w:sdt>
        </w:tc>
      </w:tr>
      <w:tr w:rsidR="006810D0" w:rsidRPr="00864A1D" w14:paraId="3FDB1B73" w14:textId="77777777" w:rsidTr="000E378F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A55B" w14:textId="77777777" w:rsidR="006810D0" w:rsidRPr="000E378F" w:rsidRDefault="006810D0" w:rsidP="00775A69">
            <w:pPr>
              <w:numPr>
                <w:ilvl w:val="1"/>
                <w:numId w:val="5"/>
              </w:numPr>
              <w:tabs>
                <w:tab w:val="num" w:pos="426"/>
              </w:tabs>
              <w:spacing w:before="120" w:after="120" w:line="240" w:lineRule="auto"/>
              <w:ind w:left="426" w:hanging="426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Self-assessment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9D1B" w14:textId="0911EFAA" w:rsidR="006810D0" w:rsidRPr="000E378F" w:rsidRDefault="006810D0" w:rsidP="00775A69">
            <w:pPr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From the last 12 months: one specific practice example for each competency</w:t>
            </w:r>
            <w:r w:rsidR="004521BC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 see note below)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ngdings" w:eastAsia="Wingdings" w:hAnsi="Wingdings" w:cs="Wingdings"/>
                <w:lang w:val="en-GB"/>
              </w:rPr>
              <w:id w:val="-476151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5FD0D3" w14:textId="56F3309B" w:rsidR="006810D0" w:rsidRPr="00AC073A" w:rsidRDefault="00B31914" w:rsidP="00775A6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Wingdings" w:hint="eastAsia"/>
                    <w:lang w:val="en-GB"/>
                  </w:rPr>
                  <w:t>☐</w:t>
                </w:r>
              </w:p>
            </w:sdtContent>
          </w:sdt>
        </w:tc>
      </w:tr>
      <w:tr w:rsidR="006810D0" w:rsidRPr="00864A1D" w14:paraId="0E45C800" w14:textId="77777777" w:rsidTr="000E378F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DABA" w14:textId="30A43509" w:rsidR="006810D0" w:rsidRPr="000E378F" w:rsidRDefault="007347E2" w:rsidP="00775A69">
            <w:pPr>
              <w:numPr>
                <w:ilvl w:val="1"/>
                <w:numId w:val="5"/>
              </w:numPr>
              <w:tabs>
                <w:tab w:val="clear" w:pos="1440"/>
                <w:tab w:val="num" w:pos="426"/>
              </w:tabs>
              <w:spacing w:before="120" w:after="120" w:line="240" w:lineRule="auto"/>
              <w:ind w:left="426" w:hanging="426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Clinical Leader/ </w:t>
            </w:r>
            <w:r w:rsidR="00C6268B" w:rsidRPr="000E378F">
              <w:rPr>
                <w:rFonts w:ascii="Calibri" w:eastAsia="Times New Roman" w:hAnsi="Calibri" w:cs="Calibri"/>
                <w:sz w:val="24"/>
                <w:szCs w:val="24"/>
              </w:rPr>
              <w:t>Manager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/ senior nurse </w:t>
            </w:r>
            <w:r w:rsidR="00C6268B" w:rsidRPr="000E378F">
              <w:rPr>
                <w:rFonts w:ascii="Calibri" w:eastAsia="Times New Roman" w:hAnsi="Calibri" w:cs="Calibri"/>
                <w:sz w:val="24"/>
                <w:szCs w:val="24"/>
              </w:rPr>
              <w:t>attestation</w:t>
            </w:r>
            <w:r w:rsidR="00C6268B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E423" w14:textId="551147D7" w:rsidR="006810D0" w:rsidRPr="000E378F" w:rsidRDefault="00C6268B" w:rsidP="00775A6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Manager/ Senior Nurse will attest to the accuracy of the applicants evidence for the last 12 months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ngdings" w:eastAsia="Wingdings" w:hAnsi="Wingdings" w:cs="Wingdings"/>
                <w:lang w:val="en-GB"/>
              </w:rPr>
              <w:id w:val="-666628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5C195C" w14:textId="6F68B812" w:rsidR="006810D0" w:rsidRPr="00AC073A" w:rsidRDefault="00B31914" w:rsidP="00775A6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Wingdings" w:hint="eastAsia"/>
                    <w:lang w:val="en-GB"/>
                  </w:rPr>
                  <w:t>☐</w:t>
                </w:r>
              </w:p>
            </w:sdtContent>
          </w:sdt>
        </w:tc>
      </w:tr>
      <w:tr w:rsidR="006810D0" w:rsidRPr="00864A1D" w14:paraId="36335DE3" w14:textId="77777777" w:rsidTr="000E378F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58DB" w14:textId="12E64DAC" w:rsidR="006810D0" w:rsidRPr="000E378F" w:rsidRDefault="006810D0" w:rsidP="00775A69">
            <w:pPr>
              <w:numPr>
                <w:ilvl w:val="1"/>
                <w:numId w:val="5"/>
              </w:numPr>
              <w:tabs>
                <w:tab w:val="clear" w:pos="1440"/>
                <w:tab w:val="num" w:pos="426"/>
              </w:tabs>
              <w:spacing w:before="120" w:after="120" w:line="240" w:lineRule="auto"/>
              <w:ind w:left="426" w:hanging="426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Performance appraisal</w:t>
            </w:r>
            <w:r w:rsidR="00F35FC7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r w:rsidR="00506C7D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</w:t>
            </w:r>
            <w:r w:rsidR="00E52205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most cases this is </w:t>
            </w:r>
            <w:r w:rsidR="008E4349"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the same as number 6 above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8D85" w14:textId="77777777" w:rsidR="006810D0" w:rsidRPr="000E378F" w:rsidRDefault="006810D0" w:rsidP="00775A6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From previous 12 months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ngdings" w:eastAsia="Wingdings" w:hAnsi="Wingdings" w:cs="Wingdings"/>
                <w:lang w:val="en-GB"/>
              </w:rPr>
              <w:id w:val="1459065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50F77D" w14:textId="4F6F2347" w:rsidR="006810D0" w:rsidRPr="00AC073A" w:rsidRDefault="00B31914" w:rsidP="00775A6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Wingdings" w:hint="eastAsia"/>
                    <w:lang w:val="en-GB"/>
                  </w:rPr>
                  <w:t>☐</w:t>
                </w:r>
              </w:p>
            </w:sdtContent>
          </w:sdt>
        </w:tc>
      </w:tr>
    </w:tbl>
    <w:p w14:paraId="6BA5A162" w14:textId="77777777" w:rsidR="00B04EBE" w:rsidRDefault="00B04EBE" w:rsidP="006810D0">
      <w:pPr>
        <w:tabs>
          <w:tab w:val="right" w:pos="9072"/>
        </w:tabs>
        <w:spacing w:after="0"/>
        <w:rPr>
          <w:rFonts w:ascii="Arial" w:hAnsi="Arial" w:cs="Arial"/>
          <w:b/>
        </w:rPr>
      </w:pPr>
    </w:p>
    <w:p w14:paraId="376D8B44" w14:textId="77777777" w:rsidR="00BE0847" w:rsidRDefault="00BE0847">
      <w:pPr>
        <w:spacing w:after="0" w:line="240" w:lineRule="auto"/>
        <w:rPr>
          <w:rFonts w:ascii="Arial" w:hAnsi="Arial" w:cs="Arial"/>
          <w:b/>
        </w:rPr>
      </w:pPr>
    </w:p>
    <w:p w14:paraId="75308719" w14:textId="77777777" w:rsidR="00BE0847" w:rsidRPr="000E378F" w:rsidRDefault="00BE084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D3554D1" w14:textId="0084795D" w:rsidR="00CC1DBC" w:rsidRPr="001A76D5" w:rsidRDefault="001A76D5" w:rsidP="000E378F">
      <w:pPr>
        <w:spacing w:after="0" w:line="240" w:lineRule="auto"/>
        <w:jc w:val="center"/>
        <w:rPr>
          <w:rFonts w:ascii="Arial" w:hAnsi="Arial" w:cs="Arial"/>
          <w:b/>
        </w:rPr>
      </w:pPr>
      <w:r w:rsidRPr="000E378F">
        <w:rPr>
          <w:rFonts w:cstheme="minorHAnsi"/>
          <w:b/>
          <w:sz w:val="24"/>
          <w:szCs w:val="24"/>
        </w:rPr>
        <w:t xml:space="preserve">Please refer to the Health Worker Handbook </w:t>
      </w:r>
      <w:r w:rsidR="008A1E01" w:rsidRPr="000E378F">
        <w:rPr>
          <w:rFonts w:cstheme="minorHAnsi"/>
          <w:b/>
          <w:sz w:val="24"/>
          <w:szCs w:val="24"/>
        </w:rPr>
        <w:t>for further information</w:t>
      </w:r>
      <w:r w:rsidR="008A1E01">
        <w:rPr>
          <w:rFonts w:ascii="Arial" w:hAnsi="Arial" w:cs="Arial"/>
          <w:b/>
        </w:rPr>
        <w:t xml:space="preserve"> </w:t>
      </w:r>
      <w:r w:rsidR="00CC1DBC"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0372" w:type="dxa"/>
        <w:tblInd w:w="-318" w:type="dxa"/>
        <w:tblLook w:val="04A0" w:firstRow="1" w:lastRow="0" w:firstColumn="1" w:lastColumn="0" w:noHBand="0" w:noVBand="1"/>
      </w:tblPr>
      <w:tblGrid>
        <w:gridCol w:w="10372"/>
      </w:tblGrid>
      <w:tr w:rsidR="008A1E01" w:rsidRPr="00F47859" w14:paraId="67BD8A74" w14:textId="77777777">
        <w:tc>
          <w:tcPr>
            <w:tcW w:w="10372" w:type="dxa"/>
            <w:shd w:val="clear" w:color="auto" w:fill="auto"/>
          </w:tcPr>
          <w:p w14:paraId="722A9C5D" w14:textId="04392CDE" w:rsidR="00797E07" w:rsidRPr="005B11A6" w:rsidRDefault="008A1E01" w:rsidP="00797E07">
            <w:pPr>
              <w:spacing w:after="0" w:line="180" w:lineRule="atLeast"/>
              <w:rPr>
                <w:rFonts w:eastAsia="Times New Roman" w:cstheme="minorHAnsi"/>
                <w:color w:val="000000"/>
                <w:sz w:val="32"/>
                <w:szCs w:val="32"/>
                <w:lang w:val="en-GB" w:eastAsia="en-GB"/>
              </w:rPr>
            </w:pPr>
            <w:r w:rsidRPr="005B11A6">
              <w:rPr>
                <w:rFonts w:eastAsia="Times New Roman" w:cstheme="minorHAnsi"/>
                <w:b/>
                <w:color w:val="000000"/>
                <w:sz w:val="32"/>
                <w:szCs w:val="32"/>
                <w:lang w:val="en-GB" w:eastAsia="en-GB"/>
              </w:rPr>
              <w:lastRenderedPageBreak/>
              <w:t>Level of practice definitions:</w:t>
            </w:r>
          </w:p>
        </w:tc>
      </w:tr>
      <w:tr w:rsidR="008A1E01" w:rsidRPr="003F2486" w14:paraId="4C46E4F9" w14:textId="77777777">
        <w:tc>
          <w:tcPr>
            <w:tcW w:w="10372" w:type="dxa"/>
            <w:shd w:val="clear" w:color="auto" w:fill="auto"/>
          </w:tcPr>
          <w:p w14:paraId="6D7568EB" w14:textId="77777777" w:rsidR="00797E07" w:rsidRPr="003F2486" w:rsidRDefault="00797E07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8A1E01" w:rsidRPr="00A4308A" w14:paraId="59B1F8F7" w14:textId="77777777">
        <w:tc>
          <w:tcPr>
            <w:tcW w:w="10372" w:type="dxa"/>
            <w:shd w:val="clear" w:color="auto" w:fill="auto"/>
          </w:tcPr>
          <w:p w14:paraId="56CB09FC" w14:textId="77777777" w:rsidR="008A1E01" w:rsidRPr="00A4308A" w:rsidRDefault="008A1E01">
            <w:pPr>
              <w:spacing w:after="0" w:line="180" w:lineRule="atLeast"/>
              <w:ind w:left="720" w:hanging="360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464AE71B" w14:textId="77777777" w:rsidR="008A1E01" w:rsidRPr="005B11A6" w:rsidRDefault="008A1E01">
            <w:pPr>
              <w:spacing w:before="40" w:after="40"/>
              <w:rPr>
                <w:rFonts w:ascii="Calibri" w:hAnsi="Calibri" w:cs="Calibri"/>
                <w:b/>
                <w:sz w:val="28"/>
                <w:szCs w:val="28"/>
              </w:rPr>
            </w:pPr>
            <w:r w:rsidRPr="005B11A6">
              <w:rPr>
                <w:rFonts w:ascii="Calibri" w:hAnsi="Calibri" w:cs="Calibri"/>
                <w:b/>
                <w:sz w:val="28"/>
                <w:szCs w:val="28"/>
              </w:rPr>
              <w:t>Definition of Proficient Health Worker:</w:t>
            </w:r>
          </w:p>
          <w:p w14:paraId="4290D97D" w14:textId="77777777" w:rsidR="008A1E01" w:rsidRPr="000E378F" w:rsidRDefault="008A1E01" w:rsidP="005B11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 w:line="36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Uses broad experiential and evidence-based knowledge to provide care</w:t>
            </w:r>
          </w:p>
          <w:p w14:paraId="49F472B7" w14:textId="77777777" w:rsidR="008A1E01" w:rsidRPr="000E378F" w:rsidRDefault="008A1E01" w:rsidP="005B11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 w:line="36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Develops partnerships with clients that implement Te Tiriti o Waitangi in a manner which the client determines is culturally safe</w:t>
            </w:r>
          </w:p>
          <w:p w14:paraId="41E1BC4F" w14:textId="77777777" w:rsidR="008A1E01" w:rsidRPr="000E378F" w:rsidRDefault="008A1E01" w:rsidP="005B11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 w:line="36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Has an in-depth understanding of Health Worker practice.</w:t>
            </w:r>
          </w:p>
          <w:p w14:paraId="0C01F6C6" w14:textId="77777777" w:rsidR="008A1E01" w:rsidRPr="000E378F" w:rsidRDefault="008A1E01" w:rsidP="005B11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 w:line="36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Contributes to the education and / or preceptorship of other professionals e.g. Health Workers, students on placement and registered nurses.</w:t>
            </w:r>
          </w:p>
          <w:p w14:paraId="4264B5C3" w14:textId="77777777" w:rsidR="008A1E01" w:rsidRPr="000E378F" w:rsidRDefault="008A1E01" w:rsidP="005B11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 w:line="36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Acts as a role model to their peers </w:t>
            </w:r>
          </w:p>
          <w:p w14:paraId="2C9DDDA5" w14:textId="77777777" w:rsidR="008A1E01" w:rsidRPr="000E378F" w:rsidRDefault="008A1E01" w:rsidP="005B11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 w:line="36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Demonstrates increased knowledge and skills in a specific clinical area </w:t>
            </w:r>
          </w:p>
          <w:p w14:paraId="3F4CDAAF" w14:textId="77777777" w:rsidR="008A1E01" w:rsidRPr="000E378F" w:rsidRDefault="008A1E01" w:rsidP="005B11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 w:line="36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Is involved in service, professional, or organisational activities </w:t>
            </w:r>
          </w:p>
          <w:p w14:paraId="026E39F4" w14:textId="77777777" w:rsidR="008A1E01" w:rsidRPr="00A4308A" w:rsidRDefault="008A1E01" w:rsidP="005B11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0" w:line="36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Participates in quality improvement change</w:t>
            </w:r>
          </w:p>
        </w:tc>
      </w:tr>
      <w:tr w:rsidR="008A1E01" w:rsidRPr="00A4308A" w14:paraId="0BB75CB6" w14:textId="77777777">
        <w:tc>
          <w:tcPr>
            <w:tcW w:w="10372" w:type="dxa"/>
            <w:shd w:val="clear" w:color="auto" w:fill="auto"/>
          </w:tcPr>
          <w:p w14:paraId="1BA905D5" w14:textId="77777777" w:rsidR="008A1E01" w:rsidRDefault="008A1E01">
            <w:pPr>
              <w:spacing w:after="0" w:line="180" w:lineRule="atLeast"/>
              <w:ind w:left="720" w:hanging="360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1A5F8056" w14:textId="77777777" w:rsidR="005B11A6" w:rsidRPr="00A4308A" w:rsidRDefault="005B11A6">
            <w:pPr>
              <w:spacing w:after="0" w:line="180" w:lineRule="atLeast"/>
              <w:ind w:left="720" w:hanging="360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3E518EA7" w14:textId="77777777" w:rsidR="008A1E01" w:rsidRPr="005B11A6" w:rsidRDefault="008A1E01">
            <w:pPr>
              <w:spacing w:before="40" w:after="4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5B11A6">
              <w:rPr>
                <w:rFonts w:ascii="Calibri" w:hAnsi="Calibri" w:cs="Calibri"/>
                <w:b/>
                <w:sz w:val="28"/>
                <w:szCs w:val="28"/>
              </w:rPr>
              <w:t>Definition of Accomplished Health Worker:</w:t>
            </w:r>
          </w:p>
          <w:p w14:paraId="59DA6114" w14:textId="77777777" w:rsidR="008A1E01" w:rsidRPr="000E378F" w:rsidRDefault="008A1E01" w:rsidP="005B11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36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Demonstrates advancing knowledge and skills in a specific clinical area in the Health Worker scope</w:t>
            </w:r>
          </w:p>
          <w:p w14:paraId="29CB0FE3" w14:textId="77777777" w:rsidR="008A1E01" w:rsidRPr="000E378F" w:rsidRDefault="008A1E01" w:rsidP="005B11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36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Develops partnerships with clients that implement Te Tiriti o Waitangi in a manner which the clients determine is culturally safe</w:t>
            </w:r>
          </w:p>
          <w:p w14:paraId="6E2D4636" w14:textId="77777777" w:rsidR="008A1E01" w:rsidRPr="000E378F" w:rsidRDefault="008A1E01" w:rsidP="005B11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36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Contributes to the management of changing workloads </w:t>
            </w:r>
          </w:p>
          <w:p w14:paraId="59EB8226" w14:textId="77777777" w:rsidR="008A1E01" w:rsidRPr="000E378F" w:rsidRDefault="008A1E01" w:rsidP="005B11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36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Gains support and respect of the health care team through sharing of knowledge and making a demonstrated positive contribution to client outcomes</w:t>
            </w:r>
          </w:p>
          <w:p w14:paraId="3AECC173" w14:textId="77777777" w:rsidR="008A1E01" w:rsidRPr="000E378F" w:rsidRDefault="008A1E01" w:rsidP="005B11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36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Undertakes an additional responsibility within a clinical/quality team, e.g. representation within the organization, health and safety representative, external representative</w:t>
            </w:r>
          </w:p>
          <w:p w14:paraId="27C623DB" w14:textId="77777777" w:rsidR="008A1E01" w:rsidRPr="000E378F" w:rsidRDefault="008A1E01" w:rsidP="005B11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36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Actively promotes understanding of legal and ethical issues </w:t>
            </w:r>
          </w:p>
          <w:p w14:paraId="775A628B" w14:textId="77777777" w:rsidR="008A1E01" w:rsidRPr="000E378F" w:rsidRDefault="008A1E01" w:rsidP="005B11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36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Contributes to quality improvements and change in practice initiatives </w:t>
            </w:r>
          </w:p>
          <w:p w14:paraId="307B7800" w14:textId="140BD042" w:rsidR="008A1E01" w:rsidRPr="00A4308A" w:rsidRDefault="008A1E01" w:rsidP="005B11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0" w:line="360" w:lineRule="auto"/>
              <w:ind w:hanging="357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E378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Acts as a role model and contributes to leadership activities</w:t>
            </w:r>
            <w:r w:rsidRPr="00797E07">
              <w:rPr>
                <w:rFonts w:ascii="Arial" w:eastAsia="Times New Roman" w:hAnsi="Arial" w:cs="Arial"/>
                <w:lang w:eastAsia="en-NZ"/>
              </w:rPr>
              <w:t xml:space="preserve"> </w:t>
            </w:r>
          </w:p>
        </w:tc>
      </w:tr>
    </w:tbl>
    <w:p w14:paraId="05873AC0" w14:textId="77777777" w:rsidR="008A1E01" w:rsidRDefault="008A1E01" w:rsidP="00076EB9">
      <w:pPr>
        <w:tabs>
          <w:tab w:val="right" w:pos="9072"/>
        </w:tabs>
        <w:spacing w:after="0"/>
        <w:rPr>
          <w:rFonts w:ascii="Arial" w:hAnsi="Arial" w:cs="Arial"/>
          <w:b/>
          <w:sz w:val="28"/>
          <w:szCs w:val="28"/>
        </w:rPr>
      </w:pPr>
    </w:p>
    <w:p w14:paraId="4412211C" w14:textId="2D93BA43" w:rsidR="00174779" w:rsidRDefault="00174779" w:rsidP="00174779">
      <w:pPr>
        <w:rPr>
          <w:rFonts w:ascii="Arial" w:hAnsi="Arial" w:cs="Arial"/>
          <w:b/>
          <w:sz w:val="28"/>
          <w:szCs w:val="28"/>
        </w:rPr>
      </w:pPr>
    </w:p>
    <w:p w14:paraId="76552259" w14:textId="77777777" w:rsidR="00797E07" w:rsidRDefault="00797E07" w:rsidP="00174779">
      <w:pPr>
        <w:rPr>
          <w:rFonts w:ascii="Calibri" w:eastAsia="Times New Roman" w:hAnsi="Calibri" w:cs="Arial"/>
          <w:szCs w:val="24"/>
          <w:lang w:eastAsia="en-NZ"/>
        </w:rPr>
      </w:pPr>
    </w:p>
    <w:p w14:paraId="44B45D1D" w14:textId="77777777" w:rsidR="005B11A6" w:rsidRDefault="005B11A6" w:rsidP="00174779">
      <w:pPr>
        <w:rPr>
          <w:rFonts w:ascii="Calibri" w:eastAsia="Times New Roman" w:hAnsi="Calibri" w:cs="Arial"/>
          <w:szCs w:val="24"/>
          <w:lang w:eastAsia="en-NZ"/>
        </w:rPr>
      </w:pPr>
    </w:p>
    <w:p w14:paraId="2203982A" w14:textId="13A11785" w:rsidR="00076EB9" w:rsidRPr="000B63F9" w:rsidRDefault="00076EB9" w:rsidP="000B63F9">
      <w:pPr>
        <w:pStyle w:val="ListParagraph"/>
        <w:numPr>
          <w:ilvl w:val="0"/>
          <w:numId w:val="27"/>
        </w:numPr>
        <w:tabs>
          <w:tab w:val="right" w:pos="9072"/>
        </w:tabs>
        <w:spacing w:after="0"/>
        <w:rPr>
          <w:rFonts w:cstheme="minorHAnsi"/>
          <w:b/>
          <w:sz w:val="32"/>
          <w:szCs w:val="32"/>
        </w:rPr>
      </w:pPr>
      <w:r w:rsidRPr="000B63F9">
        <w:rPr>
          <w:rFonts w:cstheme="minorHAnsi"/>
          <w:b/>
          <w:sz w:val="32"/>
          <w:szCs w:val="32"/>
        </w:rPr>
        <w:t xml:space="preserve">Manager </w:t>
      </w:r>
      <w:r w:rsidR="00C6268B" w:rsidRPr="000B63F9">
        <w:rPr>
          <w:rFonts w:cstheme="minorHAnsi"/>
          <w:b/>
          <w:sz w:val="32"/>
          <w:szCs w:val="32"/>
        </w:rPr>
        <w:t>Endorsement</w:t>
      </w:r>
    </w:p>
    <w:p w14:paraId="7EF14C9C" w14:textId="77777777" w:rsidR="00301A07" w:rsidRPr="00107362" w:rsidRDefault="00301A07" w:rsidP="00076EB9">
      <w:pPr>
        <w:tabs>
          <w:tab w:val="right" w:pos="9072"/>
        </w:tabs>
        <w:spacing w:after="0"/>
        <w:rPr>
          <w:rFonts w:ascii="Arial" w:hAnsi="Arial" w:cs="Arial"/>
          <w:b/>
        </w:rPr>
      </w:pPr>
    </w:p>
    <w:p w14:paraId="0A14F636" w14:textId="4B5A40FC" w:rsidR="00076EB9" w:rsidRPr="000E378F" w:rsidRDefault="005302C6" w:rsidP="00076EB9">
      <w:pPr>
        <w:tabs>
          <w:tab w:val="right" w:pos="9072"/>
        </w:tabs>
        <w:spacing w:after="0"/>
        <w:rPr>
          <w:rFonts w:cstheme="minorHAnsi"/>
          <w:sz w:val="24"/>
          <w:szCs w:val="24"/>
        </w:rPr>
      </w:pPr>
      <w:r w:rsidRPr="000E378F">
        <w:rPr>
          <w:rFonts w:cstheme="minorHAnsi"/>
          <w:bCs/>
          <w:sz w:val="24"/>
          <w:szCs w:val="24"/>
        </w:rPr>
        <w:t>Statement that the</w:t>
      </w:r>
      <w:r w:rsidR="00174779" w:rsidRPr="000E378F">
        <w:rPr>
          <w:rFonts w:cstheme="minorHAnsi"/>
          <w:bCs/>
          <w:sz w:val="24"/>
          <w:szCs w:val="24"/>
        </w:rPr>
        <w:t xml:space="preserve"> manager</w:t>
      </w:r>
      <w:r w:rsidRPr="000E378F">
        <w:rPr>
          <w:rFonts w:cstheme="minorHAnsi"/>
          <w:bCs/>
          <w:sz w:val="24"/>
          <w:szCs w:val="24"/>
        </w:rPr>
        <w:t xml:space="preserve">, or an equivalent senior nurse with whom the </w:t>
      </w:r>
      <w:r w:rsidR="00F9059D" w:rsidRPr="000E378F">
        <w:rPr>
          <w:rFonts w:cstheme="minorHAnsi"/>
          <w:bCs/>
          <w:sz w:val="24"/>
          <w:szCs w:val="24"/>
        </w:rPr>
        <w:t>H</w:t>
      </w:r>
      <w:r w:rsidR="003D2EA8" w:rsidRPr="000E378F">
        <w:rPr>
          <w:rFonts w:cstheme="minorHAnsi"/>
          <w:bCs/>
          <w:sz w:val="24"/>
          <w:szCs w:val="24"/>
        </w:rPr>
        <w:t xml:space="preserve">ealth </w:t>
      </w:r>
      <w:r w:rsidR="00F9059D" w:rsidRPr="000E378F">
        <w:rPr>
          <w:rFonts w:cstheme="minorHAnsi"/>
          <w:bCs/>
          <w:sz w:val="24"/>
          <w:szCs w:val="24"/>
        </w:rPr>
        <w:t>W</w:t>
      </w:r>
      <w:r w:rsidR="003D2EA8" w:rsidRPr="000E378F">
        <w:rPr>
          <w:rFonts w:cstheme="minorHAnsi"/>
          <w:bCs/>
          <w:sz w:val="24"/>
          <w:szCs w:val="24"/>
        </w:rPr>
        <w:t xml:space="preserve">orker </w:t>
      </w:r>
      <w:r w:rsidRPr="000E378F">
        <w:rPr>
          <w:rFonts w:cstheme="minorHAnsi"/>
          <w:bCs/>
          <w:sz w:val="24"/>
          <w:szCs w:val="24"/>
        </w:rPr>
        <w:t>has a professional relationship (when the manager is not a nurse)</w:t>
      </w:r>
      <w:r w:rsidRPr="000E378F">
        <w:rPr>
          <w:rFonts w:cstheme="minorHAnsi"/>
          <w:sz w:val="24"/>
          <w:szCs w:val="24"/>
        </w:rPr>
        <w:t xml:space="preserve">, supports the level of practice the </w:t>
      </w:r>
      <w:r w:rsidR="00F9059D" w:rsidRPr="000E378F">
        <w:rPr>
          <w:rFonts w:cstheme="minorHAnsi"/>
          <w:sz w:val="24"/>
          <w:szCs w:val="24"/>
        </w:rPr>
        <w:t>H</w:t>
      </w:r>
      <w:r w:rsidR="00174779" w:rsidRPr="000E378F">
        <w:rPr>
          <w:rFonts w:cstheme="minorHAnsi"/>
          <w:sz w:val="24"/>
          <w:szCs w:val="24"/>
        </w:rPr>
        <w:t xml:space="preserve">ealth </w:t>
      </w:r>
      <w:r w:rsidR="00F9059D" w:rsidRPr="000E378F">
        <w:rPr>
          <w:rFonts w:cstheme="minorHAnsi"/>
          <w:sz w:val="24"/>
          <w:szCs w:val="24"/>
        </w:rPr>
        <w:t>W</w:t>
      </w:r>
      <w:r w:rsidR="00174779" w:rsidRPr="000E378F">
        <w:rPr>
          <w:rFonts w:cstheme="minorHAnsi"/>
          <w:sz w:val="24"/>
          <w:szCs w:val="24"/>
        </w:rPr>
        <w:t>orker</w:t>
      </w:r>
      <w:r w:rsidR="004A6455" w:rsidRPr="000E378F">
        <w:rPr>
          <w:rFonts w:cstheme="minorHAnsi"/>
          <w:sz w:val="24"/>
          <w:szCs w:val="24"/>
        </w:rPr>
        <w:t xml:space="preserve"> </w:t>
      </w:r>
      <w:r w:rsidRPr="000E378F">
        <w:rPr>
          <w:rFonts w:cstheme="minorHAnsi"/>
          <w:sz w:val="24"/>
          <w:szCs w:val="24"/>
        </w:rPr>
        <w:t>is applying for. This support must be in writing. The statement must not be unduly withheld.</w:t>
      </w:r>
    </w:p>
    <w:p w14:paraId="61361AB4" w14:textId="77777777" w:rsidR="00301A07" w:rsidRPr="00301A07" w:rsidRDefault="00301A07" w:rsidP="00076EB9">
      <w:pPr>
        <w:tabs>
          <w:tab w:val="right" w:pos="9072"/>
        </w:tabs>
        <w:spacing w:after="0"/>
        <w:rPr>
          <w:rFonts w:ascii="Arial" w:hAnsi="Arial" w:cs="Arial"/>
        </w:rPr>
      </w:pPr>
    </w:p>
    <w:p w14:paraId="73AB6838" w14:textId="77777777" w:rsidR="005302C6" w:rsidRPr="00107362" w:rsidRDefault="005302C6" w:rsidP="00076EB9">
      <w:pPr>
        <w:tabs>
          <w:tab w:val="right" w:pos="9072"/>
        </w:tabs>
        <w:spacing w:after="0"/>
        <w:rPr>
          <w:rFonts w:ascii="Arial" w:hAnsi="Arial" w:cs="Arial"/>
        </w:rPr>
      </w:pPr>
    </w:p>
    <w:p w14:paraId="3E75DC51" w14:textId="65D6C289" w:rsidR="005302C6" w:rsidRPr="000E378F" w:rsidRDefault="005302C6" w:rsidP="00076EB9">
      <w:pPr>
        <w:tabs>
          <w:tab w:val="right" w:pos="9072"/>
        </w:tabs>
        <w:spacing w:after="0"/>
        <w:rPr>
          <w:rFonts w:cstheme="minorHAnsi"/>
          <w:bCs/>
          <w:sz w:val="24"/>
          <w:szCs w:val="24"/>
        </w:rPr>
      </w:pPr>
      <w:r w:rsidRPr="000E378F">
        <w:rPr>
          <w:rFonts w:cstheme="minorHAnsi"/>
          <w:bCs/>
          <w:sz w:val="24"/>
          <w:szCs w:val="24"/>
        </w:rPr>
        <w:t>I</w:t>
      </w:r>
      <w:r w:rsidR="005672BA" w:rsidRPr="000E378F">
        <w:rPr>
          <w:rFonts w:cstheme="minorHAnsi"/>
          <w:bCs/>
          <w:sz w:val="24"/>
          <w:szCs w:val="24"/>
        </w:rPr>
        <w:t>…</w:t>
      </w:r>
      <w:r w:rsidR="004A6455" w:rsidRPr="000E378F">
        <w:rPr>
          <w:rFonts w:cstheme="minorHAnsi"/>
          <w:bCs/>
          <w:sz w:val="24"/>
          <w:szCs w:val="24"/>
        </w:rPr>
        <w:t>…….…</w:t>
      </w:r>
      <w:r w:rsidR="00A20C9B" w:rsidRPr="000E378F">
        <w:rPr>
          <w:rFonts w:cstheme="minorHAnsi"/>
          <w:bCs/>
          <w:sz w:val="24"/>
          <w:szCs w:val="24"/>
        </w:rPr>
        <w:t xml:space="preserve">………  </w:t>
      </w:r>
      <w:r w:rsidR="004A6455" w:rsidRPr="000E378F">
        <w:rPr>
          <w:rFonts w:cstheme="minorHAnsi"/>
          <w:bCs/>
          <w:sz w:val="24"/>
          <w:szCs w:val="24"/>
        </w:rPr>
        <w:t xml:space="preserve"> </w:t>
      </w:r>
      <w:r w:rsidRPr="000E378F">
        <w:rPr>
          <w:rFonts w:cstheme="minorHAnsi"/>
          <w:bCs/>
          <w:sz w:val="24"/>
          <w:szCs w:val="24"/>
        </w:rPr>
        <w:t xml:space="preserve">support </w:t>
      </w:r>
      <w:r w:rsidR="005672BA" w:rsidRPr="000E378F">
        <w:rPr>
          <w:rFonts w:cstheme="minorHAnsi"/>
          <w:bCs/>
          <w:sz w:val="24"/>
          <w:szCs w:val="24"/>
        </w:rPr>
        <w:t>……………………………….</w:t>
      </w:r>
      <w:r w:rsidRPr="000E378F">
        <w:rPr>
          <w:rFonts w:cstheme="minorHAnsi"/>
          <w:bCs/>
          <w:sz w:val="24"/>
          <w:szCs w:val="24"/>
        </w:rPr>
        <w:t xml:space="preserve"> in submitting</w:t>
      </w:r>
      <w:r w:rsidR="000E378F">
        <w:rPr>
          <w:rFonts w:cstheme="minorHAnsi"/>
          <w:bCs/>
          <w:sz w:val="24"/>
          <w:szCs w:val="24"/>
        </w:rPr>
        <w:t xml:space="preserve"> </w:t>
      </w:r>
      <w:r w:rsidR="004A6455" w:rsidRPr="000E378F">
        <w:rPr>
          <w:rFonts w:cstheme="minorHAnsi"/>
          <w:bCs/>
          <w:sz w:val="24"/>
          <w:szCs w:val="24"/>
        </w:rPr>
        <w:t>their PDRP at …………..(level)</w:t>
      </w:r>
    </w:p>
    <w:p w14:paraId="4A91DC14" w14:textId="4605E368" w:rsidR="005302C6" w:rsidRPr="000E378F" w:rsidRDefault="00124ABE" w:rsidP="00076EB9">
      <w:pPr>
        <w:tabs>
          <w:tab w:val="right" w:pos="9072"/>
        </w:tabs>
        <w:spacing w:after="0"/>
        <w:rPr>
          <w:rFonts w:cstheme="minorHAnsi"/>
          <w:bCs/>
          <w:sz w:val="24"/>
          <w:szCs w:val="24"/>
        </w:rPr>
      </w:pPr>
      <w:r w:rsidRPr="000E378F">
        <w:rPr>
          <w:rFonts w:cstheme="minorHAnsi"/>
          <w:bCs/>
          <w:sz w:val="24"/>
          <w:szCs w:val="24"/>
        </w:rPr>
        <w:t xml:space="preserve">                            </w:t>
      </w:r>
    </w:p>
    <w:p w14:paraId="58B4BE23" w14:textId="77777777" w:rsidR="005302C6" w:rsidRPr="000E378F" w:rsidRDefault="005302C6" w:rsidP="00076EB9">
      <w:pPr>
        <w:tabs>
          <w:tab w:val="right" w:pos="9072"/>
        </w:tabs>
        <w:spacing w:after="0"/>
        <w:rPr>
          <w:rFonts w:cstheme="minorHAnsi"/>
          <w:bCs/>
          <w:sz w:val="24"/>
          <w:szCs w:val="24"/>
        </w:rPr>
      </w:pPr>
    </w:p>
    <w:p w14:paraId="28EF1A82" w14:textId="03566804" w:rsidR="005302C6" w:rsidRPr="000E378F" w:rsidRDefault="005D1E48" w:rsidP="000E378F">
      <w:pPr>
        <w:tabs>
          <w:tab w:val="right" w:pos="9072"/>
        </w:tabs>
        <w:spacing w:after="0" w:line="480" w:lineRule="auto"/>
        <w:rPr>
          <w:rFonts w:cstheme="minorHAnsi"/>
          <w:bCs/>
          <w:sz w:val="24"/>
          <w:szCs w:val="24"/>
        </w:rPr>
      </w:pPr>
      <w:r w:rsidRPr="000E378F">
        <w:rPr>
          <w:rFonts w:cstheme="minorHAnsi"/>
          <w:bCs/>
          <w:sz w:val="24"/>
          <w:szCs w:val="24"/>
        </w:rPr>
        <w:t xml:space="preserve">Signature: </w:t>
      </w:r>
      <w:r w:rsidR="005672BA" w:rsidRPr="000E378F">
        <w:rPr>
          <w:rFonts w:cstheme="minorHAnsi"/>
          <w:bCs/>
          <w:sz w:val="24"/>
          <w:szCs w:val="24"/>
        </w:rPr>
        <w:t>……………………………….</w:t>
      </w:r>
      <w:r w:rsidR="005302C6" w:rsidRPr="000E378F">
        <w:rPr>
          <w:rFonts w:cstheme="minorHAnsi"/>
          <w:bCs/>
          <w:sz w:val="24"/>
          <w:szCs w:val="24"/>
        </w:rPr>
        <w:t xml:space="preserve">    Date</w:t>
      </w:r>
      <w:r w:rsidRPr="000E378F">
        <w:rPr>
          <w:rFonts w:cstheme="minorHAnsi"/>
          <w:bCs/>
          <w:sz w:val="24"/>
          <w:szCs w:val="24"/>
        </w:rPr>
        <w:t xml:space="preserve">: </w:t>
      </w:r>
      <w:r w:rsidR="005672BA" w:rsidRPr="000E378F">
        <w:rPr>
          <w:rFonts w:cstheme="minorHAnsi"/>
          <w:bCs/>
          <w:sz w:val="24"/>
          <w:szCs w:val="24"/>
        </w:rPr>
        <w:t>………………………………………</w:t>
      </w:r>
    </w:p>
    <w:p w14:paraId="77D8C63D" w14:textId="713B3BC4" w:rsidR="005302C6" w:rsidRPr="000E378F" w:rsidRDefault="005302C6" w:rsidP="000E378F">
      <w:pPr>
        <w:tabs>
          <w:tab w:val="right" w:pos="9072"/>
        </w:tabs>
        <w:spacing w:after="0" w:line="480" w:lineRule="auto"/>
        <w:rPr>
          <w:rFonts w:cstheme="minorHAnsi"/>
          <w:bCs/>
          <w:sz w:val="24"/>
          <w:szCs w:val="24"/>
        </w:rPr>
      </w:pPr>
      <w:r w:rsidRPr="000E378F">
        <w:rPr>
          <w:rFonts w:cstheme="minorHAnsi"/>
          <w:bCs/>
          <w:sz w:val="24"/>
          <w:szCs w:val="24"/>
        </w:rPr>
        <w:t>Designation</w:t>
      </w:r>
      <w:r w:rsidR="00FA51F4" w:rsidRPr="000E378F">
        <w:rPr>
          <w:rFonts w:cstheme="minorHAnsi"/>
          <w:bCs/>
          <w:sz w:val="24"/>
          <w:szCs w:val="24"/>
        </w:rPr>
        <w:t xml:space="preserve">: </w:t>
      </w:r>
      <w:r w:rsidR="005672BA" w:rsidRPr="000E378F">
        <w:rPr>
          <w:rFonts w:cstheme="minorHAnsi"/>
          <w:bCs/>
          <w:sz w:val="24"/>
          <w:szCs w:val="24"/>
        </w:rPr>
        <w:t>…………………………….</w:t>
      </w:r>
      <w:r w:rsidR="0030206F" w:rsidRPr="000E378F">
        <w:rPr>
          <w:rFonts w:cstheme="minorHAnsi"/>
          <w:bCs/>
          <w:sz w:val="24"/>
          <w:szCs w:val="24"/>
        </w:rPr>
        <w:t xml:space="preserve">    Phone </w:t>
      </w:r>
      <w:r w:rsidR="00A20C9B" w:rsidRPr="000E378F">
        <w:rPr>
          <w:rFonts w:cstheme="minorHAnsi"/>
          <w:bCs/>
          <w:sz w:val="24"/>
          <w:szCs w:val="24"/>
        </w:rPr>
        <w:t>n</w:t>
      </w:r>
      <w:r w:rsidR="0030206F" w:rsidRPr="000E378F">
        <w:rPr>
          <w:rFonts w:cstheme="minorHAnsi"/>
          <w:bCs/>
          <w:sz w:val="24"/>
          <w:szCs w:val="24"/>
        </w:rPr>
        <w:t xml:space="preserve">umber: </w:t>
      </w:r>
      <w:r w:rsidR="005672BA" w:rsidRPr="000E378F">
        <w:rPr>
          <w:rFonts w:cstheme="minorHAnsi"/>
          <w:bCs/>
          <w:sz w:val="24"/>
          <w:szCs w:val="24"/>
        </w:rPr>
        <w:t>………………………….</w:t>
      </w:r>
      <w:r w:rsidR="0030206F" w:rsidRPr="000E378F">
        <w:rPr>
          <w:rFonts w:cstheme="minorHAnsi"/>
          <w:bCs/>
          <w:sz w:val="24"/>
          <w:szCs w:val="24"/>
        </w:rPr>
        <w:t xml:space="preserve">   </w:t>
      </w:r>
    </w:p>
    <w:p w14:paraId="523A0A45" w14:textId="1EA5593F" w:rsidR="005302C6" w:rsidRPr="000E378F" w:rsidRDefault="004E1565" w:rsidP="000E378F">
      <w:pPr>
        <w:tabs>
          <w:tab w:val="right" w:pos="9072"/>
        </w:tabs>
        <w:spacing w:after="0" w:line="480" w:lineRule="auto"/>
        <w:rPr>
          <w:rFonts w:cstheme="minorHAnsi"/>
          <w:bCs/>
          <w:sz w:val="24"/>
          <w:szCs w:val="24"/>
        </w:rPr>
      </w:pPr>
      <w:r w:rsidRPr="000E378F">
        <w:rPr>
          <w:rFonts w:cstheme="minorHAnsi"/>
          <w:bCs/>
          <w:sz w:val="24"/>
          <w:szCs w:val="24"/>
        </w:rPr>
        <w:t>E-mail</w:t>
      </w:r>
      <w:r w:rsidR="005D1E48" w:rsidRPr="000E378F">
        <w:rPr>
          <w:rFonts w:cstheme="minorHAnsi"/>
          <w:bCs/>
          <w:sz w:val="24"/>
          <w:szCs w:val="24"/>
        </w:rPr>
        <w:t>:</w:t>
      </w:r>
      <w:r w:rsidRPr="000E378F">
        <w:rPr>
          <w:rFonts w:cstheme="minorHAnsi"/>
          <w:bCs/>
          <w:sz w:val="24"/>
          <w:szCs w:val="24"/>
        </w:rPr>
        <w:t xml:space="preserve"> </w:t>
      </w:r>
      <w:r w:rsidR="005672BA" w:rsidRPr="000E378F">
        <w:rPr>
          <w:rFonts w:cstheme="minorHAnsi"/>
          <w:bCs/>
          <w:sz w:val="24"/>
          <w:szCs w:val="24"/>
        </w:rPr>
        <w:t>……………………………………………………………………………………..</w:t>
      </w:r>
      <w:r w:rsidR="005D1E48" w:rsidRPr="000E378F">
        <w:rPr>
          <w:rFonts w:cstheme="minorHAnsi"/>
          <w:bCs/>
          <w:sz w:val="24"/>
          <w:szCs w:val="24"/>
        </w:rPr>
        <w:t xml:space="preserve"> </w:t>
      </w:r>
    </w:p>
    <w:p w14:paraId="17A8D980" w14:textId="77777777" w:rsidR="00301A07" w:rsidRPr="000E378F" w:rsidRDefault="00301A07" w:rsidP="00076EB9">
      <w:pPr>
        <w:tabs>
          <w:tab w:val="right" w:pos="9072"/>
        </w:tabs>
        <w:spacing w:after="0"/>
        <w:rPr>
          <w:rFonts w:cstheme="minorHAnsi"/>
          <w:bCs/>
          <w:sz w:val="24"/>
          <w:szCs w:val="24"/>
        </w:rPr>
      </w:pPr>
    </w:p>
    <w:p w14:paraId="43ACD493" w14:textId="77777777" w:rsidR="00301A07" w:rsidRPr="000E378F" w:rsidRDefault="00301A07" w:rsidP="00076EB9">
      <w:pPr>
        <w:tabs>
          <w:tab w:val="right" w:pos="9072"/>
        </w:tabs>
        <w:spacing w:after="0"/>
        <w:rPr>
          <w:rFonts w:cstheme="minorHAnsi"/>
          <w:bCs/>
          <w:sz w:val="24"/>
          <w:szCs w:val="24"/>
        </w:rPr>
      </w:pPr>
    </w:p>
    <w:p w14:paraId="5863D368" w14:textId="77777777" w:rsidR="00301A07" w:rsidRPr="000E378F" w:rsidRDefault="00301A07" w:rsidP="00076EB9">
      <w:pPr>
        <w:tabs>
          <w:tab w:val="right" w:pos="9072"/>
        </w:tabs>
        <w:spacing w:after="0"/>
        <w:rPr>
          <w:rFonts w:cstheme="minorHAnsi"/>
          <w:b/>
          <w:sz w:val="24"/>
          <w:szCs w:val="24"/>
        </w:rPr>
      </w:pPr>
      <w:r w:rsidRPr="000E378F">
        <w:rPr>
          <w:rFonts w:cstheme="minorHAnsi"/>
          <w:b/>
          <w:sz w:val="24"/>
          <w:szCs w:val="24"/>
        </w:rPr>
        <w:t>Note:</w:t>
      </w:r>
    </w:p>
    <w:p w14:paraId="08B22BFB" w14:textId="6EA79C44" w:rsidR="005302C6" w:rsidRPr="000E378F" w:rsidRDefault="005302C6" w:rsidP="00076EB9">
      <w:pPr>
        <w:tabs>
          <w:tab w:val="right" w:pos="9072"/>
        </w:tabs>
        <w:spacing w:after="0"/>
        <w:rPr>
          <w:rFonts w:cstheme="minorHAnsi"/>
          <w:bCs/>
          <w:sz w:val="24"/>
          <w:szCs w:val="24"/>
        </w:rPr>
      </w:pPr>
      <w:r w:rsidRPr="000E378F">
        <w:rPr>
          <w:rFonts w:cstheme="minorHAnsi"/>
          <w:bCs/>
          <w:sz w:val="24"/>
          <w:szCs w:val="24"/>
        </w:rPr>
        <w:t xml:space="preserve">If submitting PDRP and a month has passed since receiving managers </w:t>
      </w:r>
      <w:r w:rsidR="00A20C9B" w:rsidRPr="000E378F">
        <w:rPr>
          <w:rFonts w:cstheme="minorHAnsi"/>
          <w:bCs/>
          <w:sz w:val="24"/>
          <w:szCs w:val="24"/>
        </w:rPr>
        <w:t>support</w:t>
      </w:r>
      <w:r w:rsidRPr="000E378F">
        <w:rPr>
          <w:rFonts w:cstheme="minorHAnsi"/>
          <w:bCs/>
          <w:sz w:val="24"/>
          <w:szCs w:val="24"/>
        </w:rPr>
        <w:t>, have the below section competed by your manager.</w:t>
      </w:r>
    </w:p>
    <w:p w14:paraId="364DDE94" w14:textId="77777777" w:rsidR="005302C6" w:rsidRPr="000E378F" w:rsidRDefault="005302C6" w:rsidP="00076EB9">
      <w:pPr>
        <w:tabs>
          <w:tab w:val="right" w:pos="9072"/>
        </w:tabs>
        <w:spacing w:after="0"/>
        <w:rPr>
          <w:rFonts w:cstheme="minorHAnsi"/>
          <w:bCs/>
          <w:sz w:val="24"/>
          <w:szCs w:val="24"/>
        </w:rPr>
      </w:pPr>
    </w:p>
    <w:p w14:paraId="6460958D" w14:textId="76D75C5E" w:rsidR="00076EB9" w:rsidRPr="000E378F" w:rsidRDefault="005302C6" w:rsidP="00076EB9">
      <w:pPr>
        <w:tabs>
          <w:tab w:val="right" w:pos="9072"/>
        </w:tabs>
        <w:spacing w:after="0"/>
        <w:rPr>
          <w:rFonts w:cstheme="minorHAnsi"/>
          <w:bCs/>
          <w:sz w:val="24"/>
          <w:szCs w:val="24"/>
        </w:rPr>
      </w:pPr>
      <w:r w:rsidRPr="000E378F">
        <w:rPr>
          <w:rFonts w:cstheme="minorHAnsi"/>
          <w:bCs/>
          <w:sz w:val="24"/>
          <w:szCs w:val="24"/>
        </w:rPr>
        <w:t>I</w:t>
      </w:r>
      <w:r w:rsidR="005672BA" w:rsidRPr="000E378F">
        <w:rPr>
          <w:rFonts w:cstheme="minorHAnsi"/>
          <w:bCs/>
          <w:sz w:val="24"/>
          <w:szCs w:val="24"/>
        </w:rPr>
        <w:t xml:space="preserve"> ………………………………….</w:t>
      </w:r>
      <w:r w:rsidR="00301A07" w:rsidRPr="000E378F">
        <w:rPr>
          <w:rFonts w:cstheme="minorHAnsi"/>
          <w:bCs/>
          <w:sz w:val="24"/>
          <w:szCs w:val="24"/>
        </w:rPr>
        <w:t xml:space="preserve"> confirm</w:t>
      </w:r>
      <w:r w:rsidRPr="000E378F">
        <w:rPr>
          <w:rFonts w:cstheme="minorHAnsi"/>
          <w:bCs/>
          <w:sz w:val="24"/>
          <w:szCs w:val="24"/>
        </w:rPr>
        <w:t xml:space="preserve"> my continued support of the above submission.</w:t>
      </w:r>
    </w:p>
    <w:p w14:paraId="68562E7E" w14:textId="77777777" w:rsidR="005302C6" w:rsidRPr="000E378F" w:rsidRDefault="005302C6" w:rsidP="005302C6">
      <w:pPr>
        <w:tabs>
          <w:tab w:val="right" w:pos="9072"/>
        </w:tabs>
        <w:spacing w:after="0"/>
        <w:rPr>
          <w:rFonts w:cstheme="minorHAnsi"/>
          <w:bCs/>
          <w:sz w:val="24"/>
          <w:szCs w:val="24"/>
        </w:rPr>
      </w:pPr>
    </w:p>
    <w:p w14:paraId="4D4283AB" w14:textId="52AAEDCB" w:rsidR="005302C6" w:rsidRPr="000E378F" w:rsidRDefault="00C66231" w:rsidP="000E378F">
      <w:pPr>
        <w:tabs>
          <w:tab w:val="right" w:pos="9072"/>
        </w:tabs>
        <w:spacing w:after="0" w:line="480" w:lineRule="auto"/>
        <w:rPr>
          <w:rFonts w:cstheme="minorHAnsi"/>
          <w:bCs/>
          <w:sz w:val="24"/>
          <w:szCs w:val="24"/>
        </w:rPr>
      </w:pPr>
      <w:r w:rsidRPr="000E378F">
        <w:rPr>
          <w:rFonts w:cstheme="minorHAnsi"/>
          <w:bCs/>
          <w:sz w:val="24"/>
          <w:szCs w:val="24"/>
        </w:rPr>
        <w:t xml:space="preserve">Signature: </w:t>
      </w:r>
      <w:r w:rsidR="005672BA" w:rsidRPr="000E378F">
        <w:rPr>
          <w:rFonts w:cstheme="minorHAnsi"/>
          <w:bCs/>
          <w:sz w:val="24"/>
          <w:szCs w:val="24"/>
        </w:rPr>
        <w:t>…………………………………..</w:t>
      </w:r>
      <w:r w:rsidR="005302C6" w:rsidRPr="000E378F">
        <w:rPr>
          <w:rFonts w:cstheme="minorHAnsi"/>
          <w:bCs/>
          <w:sz w:val="24"/>
          <w:szCs w:val="24"/>
        </w:rPr>
        <w:t xml:space="preserve">    Date</w:t>
      </w:r>
      <w:r w:rsidR="005D1E48" w:rsidRPr="000E378F">
        <w:rPr>
          <w:rFonts w:cstheme="minorHAnsi"/>
          <w:bCs/>
          <w:sz w:val="24"/>
          <w:szCs w:val="24"/>
        </w:rPr>
        <w:t xml:space="preserve">: </w:t>
      </w:r>
      <w:r w:rsidR="005672BA" w:rsidRPr="000E378F">
        <w:rPr>
          <w:rFonts w:cstheme="minorHAnsi"/>
          <w:bCs/>
          <w:sz w:val="24"/>
          <w:szCs w:val="24"/>
        </w:rPr>
        <w:t>…………………………………….</w:t>
      </w:r>
    </w:p>
    <w:p w14:paraId="0BC2268B" w14:textId="3161C2E6" w:rsidR="005302C6" w:rsidRPr="000E378F" w:rsidRDefault="005302C6" w:rsidP="000E378F">
      <w:pPr>
        <w:tabs>
          <w:tab w:val="right" w:pos="9072"/>
        </w:tabs>
        <w:spacing w:after="0" w:line="480" w:lineRule="auto"/>
        <w:rPr>
          <w:rFonts w:cstheme="minorHAnsi"/>
          <w:bCs/>
          <w:sz w:val="24"/>
          <w:szCs w:val="24"/>
        </w:rPr>
      </w:pPr>
      <w:r w:rsidRPr="000E378F">
        <w:rPr>
          <w:rFonts w:cstheme="minorHAnsi"/>
          <w:bCs/>
          <w:sz w:val="24"/>
          <w:szCs w:val="24"/>
        </w:rPr>
        <w:t>Designation</w:t>
      </w:r>
      <w:r w:rsidR="00FA51F4" w:rsidRPr="000E378F">
        <w:rPr>
          <w:rFonts w:cstheme="minorHAnsi"/>
          <w:bCs/>
          <w:sz w:val="24"/>
          <w:szCs w:val="24"/>
        </w:rPr>
        <w:t xml:space="preserve">: </w:t>
      </w:r>
      <w:r w:rsidR="005672BA" w:rsidRPr="000E378F">
        <w:rPr>
          <w:rFonts w:cstheme="minorHAnsi"/>
          <w:bCs/>
          <w:sz w:val="24"/>
          <w:szCs w:val="24"/>
        </w:rPr>
        <w:t>………………………………….</w:t>
      </w:r>
    </w:p>
    <w:p w14:paraId="324D59CB" w14:textId="77777777" w:rsidR="005302C6" w:rsidRDefault="005302C6" w:rsidP="005302C6">
      <w:pPr>
        <w:tabs>
          <w:tab w:val="right" w:pos="9072"/>
        </w:tabs>
        <w:spacing w:after="0"/>
        <w:rPr>
          <w:rFonts w:ascii="Arial" w:hAnsi="Arial" w:cs="Arial"/>
        </w:rPr>
      </w:pPr>
    </w:p>
    <w:p w14:paraId="5C7A9C88" w14:textId="77777777" w:rsidR="00301A07" w:rsidRDefault="00301A07" w:rsidP="005302C6">
      <w:pPr>
        <w:tabs>
          <w:tab w:val="right" w:pos="9072"/>
        </w:tabs>
        <w:spacing w:after="0"/>
        <w:rPr>
          <w:rFonts w:ascii="Arial" w:hAnsi="Arial" w:cs="Arial"/>
        </w:rPr>
      </w:pPr>
    </w:p>
    <w:p w14:paraId="66D3FACD" w14:textId="77777777" w:rsidR="005D1E48" w:rsidRDefault="005D1E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496BCD" w14:textId="075429C8" w:rsidR="00301A07" w:rsidRPr="000B63F9" w:rsidRDefault="00967AAE" w:rsidP="000B63F9">
      <w:pPr>
        <w:pStyle w:val="ListParagraph"/>
        <w:numPr>
          <w:ilvl w:val="0"/>
          <w:numId w:val="27"/>
        </w:numPr>
        <w:tabs>
          <w:tab w:val="right" w:pos="9072"/>
        </w:tabs>
        <w:spacing w:after="0"/>
        <w:rPr>
          <w:rFonts w:cstheme="minorHAnsi"/>
          <w:b/>
          <w:sz w:val="32"/>
          <w:szCs w:val="32"/>
        </w:rPr>
      </w:pPr>
      <w:r w:rsidRPr="000B63F9">
        <w:rPr>
          <w:rFonts w:cstheme="minorHAnsi"/>
          <w:b/>
          <w:sz w:val="32"/>
          <w:szCs w:val="32"/>
        </w:rPr>
        <w:lastRenderedPageBreak/>
        <w:t>Health Worker</w:t>
      </w:r>
      <w:r w:rsidR="00375A3A" w:rsidRPr="000B63F9">
        <w:rPr>
          <w:rFonts w:cstheme="minorHAnsi"/>
          <w:b/>
          <w:sz w:val="32"/>
          <w:szCs w:val="32"/>
        </w:rPr>
        <w:t xml:space="preserve"> </w:t>
      </w:r>
      <w:r w:rsidR="000B63F9" w:rsidRPr="000B63F9">
        <w:rPr>
          <w:rFonts w:cstheme="minorHAnsi"/>
          <w:b/>
          <w:sz w:val="32"/>
          <w:szCs w:val="32"/>
        </w:rPr>
        <w:t>Statement of Integrity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260"/>
        <w:gridCol w:w="3260"/>
        <w:gridCol w:w="3261"/>
      </w:tblGrid>
      <w:tr w:rsidR="00375A3A" w:rsidRPr="00107362" w14:paraId="3CE3561E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66EC91D6" w14:textId="24FDF8D3" w:rsidR="005672BA" w:rsidRDefault="00375A3A" w:rsidP="005672BA">
            <w:pPr>
              <w:tabs>
                <w:tab w:val="left" w:pos="1735"/>
                <w:tab w:val="left" w:leader="dot" w:pos="9346"/>
              </w:tabs>
              <w:spacing w:before="240" w:after="12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>Name</w:t>
            </w:r>
            <w:r w:rsidR="00FC299C">
              <w:rPr>
                <w:rFonts w:ascii="Arial" w:eastAsia="Times New Roman" w:hAnsi="Arial" w:cs="Arial"/>
                <w:lang w:val="en-GB" w:eastAsia="en-GB"/>
              </w:rPr>
              <w:t>:</w:t>
            </w:r>
            <w:r w:rsidR="005672BA">
              <w:rPr>
                <w:rFonts w:ascii="Arial" w:eastAsia="Times New Roman" w:hAnsi="Arial" w:cs="Arial"/>
                <w:lang w:val="en-GB" w:eastAsia="en-GB"/>
              </w:rPr>
              <w:t xml:space="preserve"> ……………………………………………</w:t>
            </w:r>
          </w:p>
          <w:p w14:paraId="4EB4BCE7" w14:textId="1ADAABDD" w:rsidR="00375A3A" w:rsidRPr="00107362" w:rsidRDefault="00375A3A" w:rsidP="00B8533B">
            <w:pPr>
              <w:tabs>
                <w:tab w:val="left" w:pos="1735"/>
                <w:tab w:val="left" w:leader="dot" w:pos="9346"/>
              </w:tabs>
              <w:spacing w:before="240" w:after="12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color w:val="000000"/>
                <w:lang w:val="en-GB" w:eastAsia="en-GB"/>
              </w:rPr>
              <w:t>Position:</w:t>
            </w:r>
            <w:r w:rsidR="005D1E48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  <w:r w:rsidRPr="00107362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 </w:t>
            </w:r>
            <w:r w:rsidR="005D1E48">
              <w:rPr>
                <w:rFonts w:ascii="Arial" w:eastAsia="Times New Roman" w:hAnsi="Arial" w:cs="Arial"/>
                <w:color w:val="000000"/>
                <w:lang w:val="en-GB" w:eastAsia="en-GB"/>
              </w:rPr>
              <w:t>…………………………………….</w:t>
            </w:r>
            <w:r w:rsidRPr="00107362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  Workplace</w:t>
            </w:r>
            <w:r w:rsidR="005D1E48">
              <w:rPr>
                <w:rFonts w:ascii="Arial" w:eastAsia="Times New Roman" w:hAnsi="Arial" w:cs="Arial"/>
                <w:color w:val="000000"/>
                <w:lang w:val="en-GB" w:eastAsia="en-GB"/>
              </w:rPr>
              <w:t>: ………………………………………</w:t>
            </w:r>
            <w:r w:rsidRPr="00107362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                                                                                                          </w:t>
            </w:r>
          </w:p>
          <w:p w14:paraId="06BFC52F" w14:textId="51FFF029" w:rsidR="00375A3A" w:rsidRDefault="00375A3A" w:rsidP="00375A3A">
            <w:pPr>
              <w:tabs>
                <w:tab w:val="left" w:pos="1735"/>
                <w:tab w:val="left" w:leader="dot" w:pos="4428"/>
                <w:tab w:val="left" w:pos="4995"/>
                <w:tab w:val="left" w:pos="7122"/>
                <w:tab w:val="left" w:leader="dot" w:pos="9359"/>
              </w:tabs>
              <w:spacing w:before="120" w:after="12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ab/>
            </w:r>
          </w:p>
          <w:p w14:paraId="3DA161E8" w14:textId="77777777" w:rsidR="00AC073A" w:rsidRDefault="00AC073A" w:rsidP="00B76FFC">
            <w:pPr>
              <w:tabs>
                <w:tab w:val="left" w:leader="dot" w:pos="885"/>
                <w:tab w:val="right" w:leader="dot" w:pos="4428"/>
                <w:tab w:val="left" w:pos="4995"/>
                <w:tab w:val="left" w:pos="7122"/>
                <w:tab w:val="left" w:leader="dot" w:pos="9359"/>
              </w:tabs>
              <w:spacing w:before="120" w:after="12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Ethnicity</w:t>
            </w:r>
            <w:r w:rsidR="00B76FFC">
              <w:rPr>
                <w:rFonts w:ascii="Arial" w:eastAsia="Times New Roman" w:hAnsi="Arial" w:cs="Arial"/>
                <w:lang w:val="en-GB" w:eastAsia="en-GB"/>
              </w:rPr>
              <w:t>: Please mark the space or spaces which apply to you</w:t>
            </w:r>
          </w:p>
          <w:p w14:paraId="05FC58B2" w14:textId="40C3E12A" w:rsidR="00396BE8" w:rsidRPr="00107362" w:rsidRDefault="00396BE8" w:rsidP="00B31914">
            <w:pPr>
              <w:tabs>
                <w:tab w:val="left" w:pos="885"/>
              </w:tabs>
              <w:spacing w:before="120" w:after="12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B76FFC" w:rsidRPr="00107362" w14:paraId="11F4C8DF" w14:textId="77777777" w:rsidTr="3348A25B">
        <w:trPr>
          <w:trHeight w:val="240"/>
        </w:trPr>
        <w:tc>
          <w:tcPr>
            <w:tcW w:w="3260" w:type="dxa"/>
            <w:shd w:val="clear" w:color="auto" w:fill="FFFFFF" w:themeFill="background1"/>
          </w:tcPr>
          <w:p w14:paraId="786B923D" w14:textId="1B6AB3D4" w:rsidR="00B76FFC" w:rsidRPr="00B31914" w:rsidRDefault="00CC3F40" w:rsidP="00B31914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Arial" w:eastAsia="Times New Roman" w:hAnsi="Arial" w:cs="Arial"/>
                  <w:lang w:val="en-GB" w:eastAsia="en-GB"/>
                </w:rPr>
                <w:id w:val="92746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  <w:r w:rsidR="00B31914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B76FFC" w:rsidRPr="00B31914">
              <w:rPr>
                <w:rFonts w:ascii="Arial" w:eastAsia="Times New Roman" w:hAnsi="Arial" w:cs="Arial"/>
                <w:lang w:val="en-GB" w:eastAsia="en-GB"/>
              </w:rPr>
              <w:t>New Zealand European</w:t>
            </w:r>
          </w:p>
        </w:tc>
        <w:tc>
          <w:tcPr>
            <w:tcW w:w="3260" w:type="dxa"/>
            <w:shd w:val="clear" w:color="auto" w:fill="FFFFFF" w:themeFill="background1"/>
          </w:tcPr>
          <w:p w14:paraId="51D62A17" w14:textId="7A2CA78A" w:rsidR="00B76FFC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Arial" w:eastAsia="Times New Roman" w:hAnsi="Arial" w:cs="Arial"/>
                  <w:lang w:val="en-GB" w:eastAsia="en-GB"/>
                </w:rPr>
                <w:id w:val="-1177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  <w:r w:rsidR="00B76FFC" w:rsidRPr="000E378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>M</w:t>
            </w:r>
            <w:r w:rsidR="005D1E48" w:rsidRPr="000E378F">
              <w:rPr>
                <w:rFonts w:ascii="Arial" w:eastAsia="Times New Roman" w:hAnsi="Arial" w:cs="Arial"/>
                <w:lang w:val="en-GB" w:eastAsia="en-GB"/>
              </w:rPr>
              <w:t>ā</w:t>
            </w:r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>ori</w:t>
            </w:r>
          </w:p>
        </w:tc>
        <w:tc>
          <w:tcPr>
            <w:tcW w:w="3261" w:type="dxa"/>
            <w:shd w:val="clear" w:color="auto" w:fill="FFFFFF" w:themeFill="background1"/>
          </w:tcPr>
          <w:p w14:paraId="20199EFB" w14:textId="0567FC25" w:rsidR="00B76FFC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Wingdings 2" w:eastAsia="Wingdings 2" w:hAnsi="Wingdings 2" w:cs="Wingdings 2"/>
                  <w:lang w:val="en-GB" w:eastAsia="en-GB"/>
                </w:rPr>
                <w:id w:val="-107296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Wingdings 2" w:hint="eastAsia"/>
                    <w:lang w:val="en-GB" w:eastAsia="en-GB"/>
                  </w:rPr>
                  <w:t>☐</w:t>
                </w:r>
              </w:sdtContent>
            </w:sdt>
            <w:r w:rsidR="00B76FFC" w:rsidRPr="000E378F">
              <w:rPr>
                <w:rFonts w:ascii="Arial" w:eastAsia="Times New Roman" w:hAnsi="Arial" w:cs="Arial"/>
                <w:lang w:val="en-GB" w:eastAsia="en-GB"/>
              </w:rPr>
              <w:t xml:space="preserve"> Chinese</w:t>
            </w:r>
          </w:p>
        </w:tc>
      </w:tr>
      <w:tr w:rsidR="00B76FFC" w:rsidRPr="00107362" w14:paraId="0AE7DC57" w14:textId="77777777" w:rsidTr="3348A25B">
        <w:tc>
          <w:tcPr>
            <w:tcW w:w="3260" w:type="dxa"/>
            <w:shd w:val="clear" w:color="auto" w:fill="FFFFFF" w:themeFill="background1"/>
          </w:tcPr>
          <w:p w14:paraId="76CAC3A3" w14:textId="4C4DB9A2" w:rsidR="00B76FFC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Arial" w:eastAsia="Times New Roman" w:hAnsi="Arial" w:cs="Arial"/>
                  <w:lang w:val="en-GB" w:eastAsia="en-GB"/>
                </w:rPr>
                <w:id w:val="-128403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  <w:r w:rsidR="00B31914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>Other European</w:t>
            </w:r>
          </w:p>
        </w:tc>
        <w:tc>
          <w:tcPr>
            <w:tcW w:w="3260" w:type="dxa"/>
            <w:shd w:val="clear" w:color="auto" w:fill="FFFFFF" w:themeFill="background1"/>
          </w:tcPr>
          <w:p w14:paraId="5BC03FFF" w14:textId="2860C55A" w:rsidR="00B76FFC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Wingdings 2" w:eastAsia="Wingdings 2" w:hAnsi="Wingdings 2" w:cs="Wingdings 2"/>
                  <w:lang w:val="en-GB" w:eastAsia="en-GB"/>
                </w:rPr>
                <w:id w:val="-13868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Wingdings 2" w:hint="eastAsia"/>
                    <w:lang w:val="en-GB" w:eastAsia="en-GB"/>
                  </w:rPr>
                  <w:t>☐</w:t>
                </w:r>
              </w:sdtContent>
            </w:sdt>
            <w:r w:rsidR="00B76FFC" w:rsidRPr="000E378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>Cook Island M</w:t>
            </w:r>
            <w:r w:rsidR="005D1E48" w:rsidRPr="000E378F">
              <w:rPr>
                <w:rFonts w:ascii="Arial" w:eastAsia="Times New Roman" w:hAnsi="Arial" w:cs="Arial"/>
                <w:lang w:val="en-GB" w:eastAsia="en-GB"/>
              </w:rPr>
              <w:t>ā</w:t>
            </w:r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>ori</w:t>
            </w:r>
          </w:p>
        </w:tc>
        <w:tc>
          <w:tcPr>
            <w:tcW w:w="3261" w:type="dxa"/>
            <w:shd w:val="clear" w:color="auto" w:fill="FFFFFF" w:themeFill="background1"/>
          </w:tcPr>
          <w:p w14:paraId="7963F62C" w14:textId="6479FE5A" w:rsidR="00B76FFC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Wingdings 2" w:eastAsia="Wingdings 2" w:hAnsi="Wingdings 2" w:cs="Wingdings 2"/>
                  <w:lang w:val="en-GB" w:eastAsia="en-GB"/>
                </w:rPr>
                <w:id w:val="-15755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Wingdings 2" w:hint="eastAsia"/>
                    <w:lang w:val="en-GB" w:eastAsia="en-GB"/>
                  </w:rPr>
                  <w:t>☐</w:t>
                </w:r>
              </w:sdtContent>
            </w:sdt>
            <w:r w:rsidR="00B76FFC" w:rsidRPr="000E378F">
              <w:rPr>
                <w:rFonts w:ascii="Arial" w:eastAsia="Times New Roman" w:hAnsi="Arial" w:cs="Arial"/>
                <w:lang w:val="en-GB" w:eastAsia="en-GB"/>
              </w:rPr>
              <w:t xml:space="preserve"> Indian</w:t>
            </w:r>
          </w:p>
        </w:tc>
      </w:tr>
      <w:tr w:rsidR="00BD4158" w:rsidRPr="00107362" w14:paraId="519DBDBA" w14:textId="77777777" w:rsidTr="3348A25B">
        <w:tc>
          <w:tcPr>
            <w:tcW w:w="3260" w:type="dxa"/>
            <w:shd w:val="clear" w:color="auto" w:fill="FFFFFF" w:themeFill="background1"/>
          </w:tcPr>
          <w:p w14:paraId="7BFCADE0" w14:textId="4BAB6295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Arial" w:eastAsia="Times New Roman" w:hAnsi="Arial" w:cs="Arial"/>
                  <w:lang w:val="en-GB" w:eastAsia="en-GB"/>
                </w:rPr>
                <w:id w:val="11591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Samoan</w:t>
            </w:r>
          </w:p>
        </w:tc>
        <w:tc>
          <w:tcPr>
            <w:tcW w:w="3260" w:type="dxa"/>
            <w:shd w:val="clear" w:color="auto" w:fill="FFFFFF" w:themeFill="background1"/>
          </w:tcPr>
          <w:p w14:paraId="27A75407" w14:textId="3F1E9FFC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Wingdings 2" w:eastAsia="Wingdings 2" w:hAnsi="Wingdings 2" w:cs="Wingdings 2"/>
                  <w:lang w:val="en-GB" w:eastAsia="en-GB"/>
                </w:rPr>
                <w:id w:val="-45255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Wingdings 2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Niuean</w:t>
            </w:r>
          </w:p>
        </w:tc>
        <w:tc>
          <w:tcPr>
            <w:tcW w:w="3261" w:type="dxa"/>
            <w:shd w:val="clear" w:color="auto" w:fill="FFFFFF" w:themeFill="background1"/>
          </w:tcPr>
          <w:p w14:paraId="594F4883" w14:textId="49561B0D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Wingdings 2" w:eastAsia="Wingdings 2" w:hAnsi="Wingdings 2" w:cs="Wingdings 2"/>
                  <w:lang w:val="en-GB" w:eastAsia="en-GB"/>
                </w:rPr>
                <w:id w:val="-123740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Wingdings 2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F47859" w:rsidRPr="000E378F">
              <w:rPr>
                <w:rFonts w:ascii="Arial" w:eastAsia="Times New Roman" w:hAnsi="Arial" w:cs="Arial"/>
                <w:lang w:val="en-GB" w:eastAsia="en-GB"/>
              </w:rPr>
              <w:t>African</w:t>
            </w:r>
          </w:p>
        </w:tc>
      </w:tr>
      <w:tr w:rsidR="00BD4158" w:rsidRPr="00107362" w14:paraId="3A0F4805" w14:textId="77777777" w:rsidTr="3348A25B">
        <w:tc>
          <w:tcPr>
            <w:tcW w:w="3260" w:type="dxa"/>
            <w:shd w:val="clear" w:color="auto" w:fill="FFFFFF" w:themeFill="background1"/>
          </w:tcPr>
          <w:p w14:paraId="2B84773E" w14:textId="0E93E3FD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Arial" w:eastAsia="Times New Roman" w:hAnsi="Arial" w:cs="Arial"/>
                  <w:lang w:val="en-GB" w:eastAsia="en-GB"/>
                </w:rPr>
                <w:id w:val="102065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Pacific Peoples</w:t>
            </w:r>
          </w:p>
        </w:tc>
        <w:tc>
          <w:tcPr>
            <w:tcW w:w="3260" w:type="dxa"/>
            <w:shd w:val="clear" w:color="auto" w:fill="FFFFFF" w:themeFill="background1"/>
          </w:tcPr>
          <w:p w14:paraId="13DF43DE" w14:textId="586C7B5B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Wingdings 2" w:eastAsia="Wingdings 2" w:hAnsi="Wingdings 2" w:cs="Wingdings 2"/>
                  <w:lang w:val="en-GB" w:eastAsia="en-GB"/>
                </w:rPr>
                <w:id w:val="-40599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Wingdings 2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Tokelauan</w:t>
            </w:r>
          </w:p>
        </w:tc>
        <w:tc>
          <w:tcPr>
            <w:tcW w:w="3261" w:type="dxa"/>
            <w:shd w:val="clear" w:color="auto" w:fill="FFFFFF" w:themeFill="background1"/>
          </w:tcPr>
          <w:p w14:paraId="773B53EB" w14:textId="0031A562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Wingdings 2" w:eastAsia="Wingdings 2" w:hAnsi="Wingdings 2" w:cs="Wingdings 2"/>
                  <w:lang w:val="en-GB" w:eastAsia="en-GB"/>
                </w:rPr>
                <w:id w:val="38261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Wingdings 2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F47859" w:rsidRPr="000E378F">
              <w:rPr>
                <w:rFonts w:ascii="Arial" w:eastAsia="Times New Roman" w:hAnsi="Arial" w:cs="Arial"/>
                <w:lang w:val="en-GB" w:eastAsia="en-GB"/>
              </w:rPr>
              <w:t>Latin American</w:t>
            </w:r>
          </w:p>
        </w:tc>
      </w:tr>
      <w:tr w:rsidR="00BD4158" w:rsidRPr="00107362" w14:paraId="554ECFCA" w14:textId="77777777" w:rsidTr="3348A25B">
        <w:tc>
          <w:tcPr>
            <w:tcW w:w="3260" w:type="dxa"/>
            <w:shd w:val="clear" w:color="auto" w:fill="FFFFFF" w:themeFill="background1"/>
          </w:tcPr>
          <w:p w14:paraId="774AC626" w14:textId="3D35A0EF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Arial" w:eastAsia="Times New Roman" w:hAnsi="Arial" w:cs="Arial"/>
                  <w:lang w:val="en-GB" w:eastAsia="en-GB"/>
                </w:rPr>
                <w:id w:val="-15209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Asian</w:t>
            </w:r>
          </w:p>
        </w:tc>
        <w:tc>
          <w:tcPr>
            <w:tcW w:w="3260" w:type="dxa"/>
            <w:shd w:val="clear" w:color="auto" w:fill="FFFFFF" w:themeFill="background1"/>
          </w:tcPr>
          <w:p w14:paraId="0AA093F2" w14:textId="25DC3FF2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Wingdings 2" w:eastAsia="Wingdings 2" w:hAnsi="Wingdings 2" w:cs="Wingdings 2"/>
                  <w:lang w:val="en-GB" w:eastAsia="en-GB"/>
                </w:rPr>
                <w:id w:val="-162669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Wingdings 2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Fijian</w:t>
            </w:r>
          </w:p>
        </w:tc>
        <w:tc>
          <w:tcPr>
            <w:tcW w:w="3261" w:type="dxa"/>
            <w:shd w:val="clear" w:color="auto" w:fill="FFFFFF" w:themeFill="background1"/>
          </w:tcPr>
          <w:p w14:paraId="4D58735F" w14:textId="17E8BB11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Wingdings 2" w:eastAsia="Wingdings 2" w:hAnsi="Wingdings 2" w:cs="Wingdings 2"/>
                  <w:lang w:val="en-GB" w:eastAsia="en-GB"/>
                </w:rPr>
                <w:id w:val="893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Wingdings 2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Middle Eastern</w:t>
            </w:r>
          </w:p>
        </w:tc>
      </w:tr>
      <w:tr w:rsidR="00BD4158" w:rsidRPr="00107362" w14:paraId="194DF577" w14:textId="77777777" w:rsidTr="3348A25B">
        <w:tc>
          <w:tcPr>
            <w:tcW w:w="3260" w:type="dxa"/>
            <w:shd w:val="clear" w:color="auto" w:fill="FFFFFF" w:themeFill="background1"/>
          </w:tcPr>
          <w:p w14:paraId="4B864EC6" w14:textId="6DB1E37E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Arial" w:eastAsia="Times New Roman" w:hAnsi="Arial" w:cs="Arial"/>
                  <w:lang w:val="en-GB" w:eastAsia="en-GB"/>
                </w:rPr>
                <w:id w:val="-102309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gramStart"/>
            <w:r w:rsidR="003E1ADA" w:rsidRPr="000E378F">
              <w:rPr>
                <w:rFonts w:ascii="Arial" w:eastAsia="Times New Roman" w:hAnsi="Arial" w:cs="Arial"/>
                <w:lang w:val="en-GB" w:eastAsia="en-GB"/>
              </w:rPr>
              <w:t>South East</w:t>
            </w:r>
            <w:proofErr w:type="gramEnd"/>
            <w:r w:rsidR="003E1ADA" w:rsidRPr="000E378F">
              <w:rPr>
                <w:rFonts w:ascii="Arial" w:eastAsia="Times New Roman" w:hAnsi="Arial" w:cs="Arial"/>
                <w:lang w:val="en-GB" w:eastAsia="en-GB"/>
              </w:rPr>
              <w:t xml:space="preserve"> Asia</w:t>
            </w:r>
            <w:r w:rsidR="00F47859" w:rsidRPr="000E378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14:paraId="7A88EC53" w14:textId="651C2A40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Wingdings 2" w:eastAsia="Wingdings 2" w:hAnsi="Wingdings 2" w:cs="Wingdings 2"/>
                  <w:lang w:val="en-GB" w:eastAsia="en-GB"/>
                </w:rPr>
                <w:id w:val="-16186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Wingdings 2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F47859" w:rsidRPr="000E378F">
              <w:rPr>
                <w:rFonts w:ascii="Arial" w:eastAsia="Times New Roman" w:hAnsi="Arial" w:cs="Arial"/>
                <w:lang w:val="en-GB" w:eastAsia="en-GB"/>
              </w:rPr>
              <w:t>Tongan</w:t>
            </w:r>
          </w:p>
        </w:tc>
        <w:tc>
          <w:tcPr>
            <w:tcW w:w="3261" w:type="dxa"/>
            <w:shd w:val="clear" w:color="auto" w:fill="FFFFFF" w:themeFill="background1"/>
          </w:tcPr>
          <w:p w14:paraId="71DF29A8" w14:textId="77777777" w:rsidR="00BD4158" w:rsidRPr="000E378F" w:rsidRDefault="00BD4158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BD4158" w:rsidRPr="00107362" w14:paraId="34BF33D7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5ECE8B34" w14:textId="4330F92F" w:rsidR="00BD4158" w:rsidRPr="000E378F" w:rsidRDefault="00CC3F40" w:rsidP="000E378F">
            <w:pPr>
              <w:tabs>
                <w:tab w:val="left" w:pos="1735"/>
                <w:tab w:val="left" w:leader="dot" w:pos="9346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sdt>
              <w:sdtPr>
                <w:rPr>
                  <w:rFonts w:ascii="Arial" w:eastAsia="Times New Roman" w:hAnsi="Arial" w:cs="Arial"/>
                  <w:lang w:val="en-GB" w:eastAsia="en-GB"/>
                </w:rPr>
                <w:id w:val="-162568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14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5672BA" w:rsidRPr="000E378F">
              <w:rPr>
                <w:rFonts w:ascii="Arial" w:eastAsia="Times New Roman" w:hAnsi="Arial" w:cs="Arial"/>
                <w:lang w:val="en-GB" w:eastAsia="en-GB"/>
              </w:rPr>
              <w:t>Other: _</w:t>
            </w:r>
            <w:r w:rsidR="00BD4158" w:rsidRPr="000E378F">
              <w:rPr>
                <w:rFonts w:ascii="Arial" w:eastAsia="Times New Roman" w:hAnsi="Arial" w:cs="Arial"/>
                <w:lang w:val="en-GB" w:eastAsia="en-GB"/>
              </w:rPr>
              <w:t>___________________________________</w:t>
            </w:r>
          </w:p>
        </w:tc>
      </w:tr>
      <w:tr w:rsidR="00BD4158" w:rsidRPr="00107362" w14:paraId="05B597B4" w14:textId="77777777" w:rsidTr="3348A25B">
        <w:trPr>
          <w:trHeight w:val="537"/>
        </w:trPr>
        <w:tc>
          <w:tcPr>
            <w:tcW w:w="9781" w:type="dxa"/>
            <w:gridSpan w:val="3"/>
            <w:shd w:val="clear" w:color="auto" w:fill="FFFFFF" w:themeFill="background1"/>
          </w:tcPr>
          <w:p w14:paraId="263492CD" w14:textId="77777777" w:rsidR="00BD4158" w:rsidRDefault="00BD4158" w:rsidP="00375A3A">
            <w:pPr>
              <w:tabs>
                <w:tab w:val="left" w:pos="2444"/>
                <w:tab w:val="left" w:leader="dot" w:pos="9334"/>
              </w:tabs>
              <w:spacing w:before="120" w:after="12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9F09831" w14:textId="6FEDBDE1" w:rsidR="00BD4158" w:rsidRPr="00107362" w:rsidRDefault="00396BE8" w:rsidP="3348A25B">
            <w:pPr>
              <w:tabs>
                <w:tab w:val="left" w:pos="2444"/>
                <w:tab w:val="left" w:leader="dot" w:pos="9334"/>
              </w:tabs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3348A25B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Contact Phone details</w:t>
            </w:r>
            <w:r w:rsidRPr="3348A25B">
              <w:rPr>
                <w:rFonts w:ascii="Arial" w:eastAsia="Times New Roman" w:hAnsi="Arial" w:cs="Arial"/>
                <w:lang w:eastAsia="en-GB"/>
              </w:rPr>
              <w:t>: ……………………………………….</w:t>
            </w:r>
            <w:r w:rsidR="0046014B" w:rsidRPr="3348A25B">
              <w:rPr>
                <w:rFonts w:ascii="Arial" w:eastAsia="Times New Roman" w:hAnsi="Arial" w:cs="Arial"/>
                <w:lang w:eastAsia="en-GB"/>
              </w:rPr>
              <w:t>…………..</w:t>
            </w:r>
          </w:p>
          <w:p w14:paraId="2E0B61D9" w14:textId="569C7B04" w:rsidR="00BD4158" w:rsidRPr="00107362" w:rsidRDefault="00BD4158" w:rsidP="3348A25B">
            <w:pPr>
              <w:tabs>
                <w:tab w:val="left" w:pos="2302"/>
                <w:tab w:val="left" w:leader="dot" w:pos="9334"/>
              </w:tabs>
              <w:spacing w:before="120" w:after="240" w:line="240" w:lineRule="auto"/>
              <w:rPr>
                <w:rFonts w:ascii="Arial" w:eastAsia="Times New Roman" w:hAnsi="Arial" w:cs="Arial"/>
                <w:lang w:eastAsia="en-GB"/>
              </w:rPr>
            </w:pPr>
            <w:r w:rsidRPr="3348A25B">
              <w:rPr>
                <w:rFonts w:ascii="Arial" w:eastAsia="Times New Roman" w:hAnsi="Arial" w:cs="Arial"/>
                <w:lang w:eastAsia="en-GB"/>
              </w:rPr>
              <w:t>Email address</w:t>
            </w:r>
            <w:r w:rsidR="00775A69" w:rsidRPr="3348A25B">
              <w:rPr>
                <w:rFonts w:ascii="Arial" w:eastAsia="Times New Roman" w:hAnsi="Arial" w:cs="Arial"/>
                <w:lang w:eastAsia="en-GB"/>
              </w:rPr>
              <w:t>: …………………………………………….</w:t>
            </w:r>
            <w:r>
              <w:tab/>
            </w:r>
          </w:p>
        </w:tc>
      </w:tr>
      <w:tr w:rsidR="00BD4158" w:rsidRPr="00107362" w14:paraId="1219D6B8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22898E03" w14:textId="77777777" w:rsidR="00BD4158" w:rsidRPr="00107362" w:rsidRDefault="00BD4158" w:rsidP="00301A07">
            <w:pPr>
              <w:tabs>
                <w:tab w:val="left" w:leader="dot" w:pos="4854"/>
                <w:tab w:val="left" w:pos="4995"/>
                <w:tab w:val="left" w:leader="dot" w:pos="9334"/>
              </w:tabs>
              <w:spacing w:before="240" w:after="24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 xml:space="preserve">Current PDRP Level </w:t>
            </w:r>
            <w:r w:rsidRPr="00107362">
              <w:rPr>
                <w:rFonts w:ascii="Arial" w:eastAsia="Times New Roman" w:hAnsi="Arial" w:cs="Arial"/>
                <w:i/>
                <w:lang w:val="en-GB" w:eastAsia="en-GB"/>
              </w:rPr>
              <w:t>(if applicable)</w:t>
            </w:r>
            <w:r w:rsidR="00AF493D">
              <w:rPr>
                <w:rFonts w:ascii="Arial" w:eastAsia="Times New Roman" w:hAnsi="Arial" w:cs="Arial"/>
                <w:i/>
                <w:lang w:val="en-GB" w:eastAsia="en-GB"/>
              </w:rPr>
              <w:t>:</w:t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ab/>
              <w:t xml:space="preserve">    </w:t>
            </w:r>
            <w:r w:rsidRPr="00EF5E3B">
              <w:rPr>
                <w:rFonts w:ascii="Arial" w:eastAsia="Times New Roman" w:hAnsi="Arial" w:cs="Arial"/>
                <w:bCs/>
                <w:lang w:val="en-GB" w:eastAsia="en-GB"/>
              </w:rPr>
              <w:t>Application for Level</w:t>
            </w:r>
            <w:r w:rsidR="00AF493D" w:rsidRPr="00EF5E3B">
              <w:rPr>
                <w:rFonts w:ascii="Arial" w:eastAsia="Times New Roman" w:hAnsi="Arial" w:cs="Arial"/>
                <w:bCs/>
                <w:lang w:val="en-GB" w:eastAsia="en-GB"/>
              </w:rPr>
              <w:t>:</w:t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 xml:space="preserve">    </w:t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ab/>
            </w:r>
          </w:p>
        </w:tc>
      </w:tr>
      <w:tr w:rsidR="00BD4158" w:rsidRPr="00107362" w14:paraId="676E0390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044F0B38" w14:textId="77777777" w:rsidR="00BD4158" w:rsidRPr="00107362" w:rsidRDefault="00BD4158" w:rsidP="00301A07">
            <w:pPr>
              <w:tabs>
                <w:tab w:val="left" w:pos="5637"/>
              </w:tabs>
              <w:spacing w:before="240" w:after="12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b/>
                <w:lang w:val="en-GB" w:eastAsia="en-GB"/>
              </w:rPr>
              <w:t>Declaration and Consent</w:t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>:</w:t>
            </w:r>
          </w:p>
        </w:tc>
      </w:tr>
      <w:tr w:rsidR="00BD4158" w:rsidRPr="00107362" w14:paraId="3E1B33DB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607EBD80" w14:textId="3E73823E" w:rsidR="00BD4158" w:rsidRDefault="00BD4158" w:rsidP="005E10BE">
            <w:pPr>
              <w:numPr>
                <w:ilvl w:val="0"/>
                <w:numId w:val="1"/>
              </w:numPr>
              <w:tabs>
                <w:tab w:val="num" w:pos="318"/>
              </w:tabs>
              <w:spacing w:before="40" w:after="40" w:line="240" w:lineRule="auto"/>
              <w:ind w:left="318" w:hanging="318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>I declare th</w:t>
            </w:r>
            <w:r w:rsidR="000B63F9">
              <w:rPr>
                <w:rFonts w:ascii="Arial" w:eastAsia="Times New Roman" w:hAnsi="Arial" w:cs="Arial"/>
                <w:lang w:val="en-GB" w:eastAsia="en-GB"/>
              </w:rPr>
              <w:t>is</w:t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 xml:space="preserve"> portfolio contains my own work</w:t>
            </w:r>
            <w:r w:rsidR="00C6268B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14:paraId="028B8934" w14:textId="4BB3B8EA" w:rsidR="00C6268B" w:rsidRPr="00107362" w:rsidRDefault="00C6268B" w:rsidP="005E10BE">
            <w:pPr>
              <w:numPr>
                <w:ilvl w:val="0"/>
                <w:numId w:val="1"/>
              </w:numPr>
              <w:tabs>
                <w:tab w:val="num" w:pos="318"/>
              </w:tabs>
              <w:spacing w:before="40" w:after="40" w:line="240" w:lineRule="auto"/>
              <w:ind w:left="318" w:hanging="318"/>
              <w:rPr>
                <w:rFonts w:ascii="Arial" w:eastAsia="Times New Roman" w:hAnsi="Arial" w:cs="Arial"/>
                <w:lang w:val="en-GB" w:eastAsia="en-GB"/>
              </w:rPr>
            </w:pPr>
            <w:r w:rsidRPr="00C6268B">
              <w:rPr>
                <w:rFonts w:ascii="Arial" w:eastAsia="Times New Roman" w:hAnsi="Arial" w:cs="Arial"/>
                <w:lang w:val="en-GB" w:eastAsia="en-GB"/>
              </w:rPr>
              <w:t>I declare I have not used AI to write my examples or provide references for this portfolio.</w:t>
            </w:r>
            <w:r w:rsidRPr="00C6268B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D4158" w:rsidRPr="00107362" w14:paraId="282B4F51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34A13998" w14:textId="62303596" w:rsidR="00BD4158" w:rsidRPr="00107362" w:rsidRDefault="00BD4158" w:rsidP="00375A3A">
            <w:pPr>
              <w:numPr>
                <w:ilvl w:val="0"/>
                <w:numId w:val="1"/>
              </w:numPr>
              <w:tabs>
                <w:tab w:val="num" w:pos="318"/>
              </w:tabs>
              <w:spacing w:before="40" w:after="40" w:line="240" w:lineRule="auto"/>
              <w:ind w:left="318" w:hanging="318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>I declare at the time of submission of this portfolio, I am not the subject of any performance management process.</w:t>
            </w:r>
          </w:p>
        </w:tc>
      </w:tr>
      <w:tr w:rsidR="00BD4158" w:rsidRPr="00107362" w14:paraId="19D3F77F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208E9AC3" w14:textId="41D51B9E" w:rsidR="00BD4158" w:rsidRPr="00107362" w:rsidRDefault="00BD4158" w:rsidP="00375A3A">
            <w:pPr>
              <w:numPr>
                <w:ilvl w:val="0"/>
                <w:numId w:val="1"/>
              </w:numPr>
              <w:tabs>
                <w:tab w:val="num" w:pos="318"/>
              </w:tabs>
              <w:spacing w:before="40" w:after="40" w:line="240" w:lineRule="auto"/>
              <w:ind w:left="318" w:hanging="318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 xml:space="preserve">Confidentiality will be maintained throughout the </w:t>
            </w:r>
            <w:r w:rsidR="00EF5E3B">
              <w:rPr>
                <w:rFonts w:ascii="Arial" w:eastAsia="Times New Roman" w:hAnsi="Arial" w:cs="Arial"/>
                <w:lang w:val="en-GB" w:eastAsia="en-GB"/>
              </w:rPr>
              <w:t>p</w:t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>ortfolio to</w:t>
            </w:r>
            <w:r w:rsidR="003E1ADA">
              <w:rPr>
                <w:rFonts w:ascii="Arial" w:eastAsia="Times New Roman" w:hAnsi="Arial" w:cs="Arial"/>
                <w:lang w:val="en-GB" w:eastAsia="en-GB"/>
              </w:rPr>
              <w:t xml:space="preserve"> ensure patients, family/whanau, </w:t>
            </w:r>
            <w:r w:rsidR="005672BA">
              <w:rPr>
                <w:rFonts w:ascii="Arial" w:eastAsia="Times New Roman" w:hAnsi="Arial" w:cs="Arial"/>
                <w:lang w:val="en-GB" w:eastAsia="en-GB"/>
              </w:rPr>
              <w:t>community,</w:t>
            </w:r>
            <w:r w:rsidR="003E1ADA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>and colleagues are not identifiable</w:t>
            </w:r>
            <w:r w:rsidR="00396BE8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</w:tc>
      </w:tr>
      <w:tr w:rsidR="00BD4158" w:rsidRPr="00107362" w14:paraId="3829E2BC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73CA6FA4" w14:textId="6B1C9034" w:rsidR="00BD4158" w:rsidRPr="00107362" w:rsidRDefault="00BD4158" w:rsidP="005E10BE">
            <w:pPr>
              <w:numPr>
                <w:ilvl w:val="0"/>
                <w:numId w:val="1"/>
              </w:numPr>
              <w:tabs>
                <w:tab w:val="num" w:pos="318"/>
              </w:tabs>
              <w:spacing w:before="40" w:after="40" w:line="240" w:lineRule="auto"/>
              <w:ind w:left="318" w:hanging="318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>I recognise that my portfolio may be selected for internal/external moderation</w:t>
            </w:r>
            <w:r w:rsidR="00396BE8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</w:tc>
      </w:tr>
      <w:tr w:rsidR="00BD4158" w:rsidRPr="00107362" w14:paraId="327CF1AE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39EC1F63" w14:textId="53F5EA54" w:rsidR="00BD4158" w:rsidRPr="00107362" w:rsidRDefault="00BD4158" w:rsidP="00375A3A">
            <w:pPr>
              <w:numPr>
                <w:ilvl w:val="0"/>
                <w:numId w:val="1"/>
              </w:numPr>
              <w:tabs>
                <w:tab w:val="num" w:pos="318"/>
              </w:tabs>
              <w:spacing w:before="40" w:after="40" w:line="240" w:lineRule="auto"/>
              <w:ind w:left="318" w:hanging="318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>I understand the assessor(s) may need to contact me or my manager for additional evidence</w:t>
            </w:r>
            <w:r w:rsidR="00396BE8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</w:tc>
      </w:tr>
      <w:tr w:rsidR="00BD4158" w:rsidRPr="00107362" w14:paraId="70C31241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7E507C72" w14:textId="0E9A63DE" w:rsidR="00BD4158" w:rsidRPr="00107362" w:rsidRDefault="00BD4158" w:rsidP="004E1565">
            <w:pPr>
              <w:numPr>
                <w:ilvl w:val="0"/>
                <w:numId w:val="1"/>
              </w:numPr>
              <w:tabs>
                <w:tab w:val="num" w:pos="318"/>
              </w:tabs>
              <w:spacing w:before="40" w:after="40" w:line="240" w:lineRule="auto"/>
              <w:ind w:left="318" w:hanging="318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 xml:space="preserve">I understand a timeframe </w:t>
            </w:r>
            <w:r w:rsidR="004E1565">
              <w:rPr>
                <w:rFonts w:ascii="Arial" w:eastAsia="Times New Roman" w:hAnsi="Arial" w:cs="Arial"/>
                <w:lang w:val="en-GB" w:eastAsia="en-GB"/>
              </w:rPr>
              <w:t>is required for assessment</w:t>
            </w:r>
            <w:r w:rsidR="00396BE8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</w:tc>
      </w:tr>
      <w:tr w:rsidR="00BD4158" w:rsidRPr="00107362" w14:paraId="4B608C29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06A036BC" w14:textId="77777777" w:rsidR="00BD4158" w:rsidRPr="00107362" w:rsidRDefault="00BD4158" w:rsidP="00375A3A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BD4158" w:rsidRPr="00107362" w14:paraId="2AFBE658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51EDCDC5" w14:textId="71A1A6E8" w:rsidR="00BD4158" w:rsidRPr="00107362" w:rsidRDefault="00BD4158" w:rsidP="00375A3A">
            <w:pPr>
              <w:tabs>
                <w:tab w:val="left" w:pos="5637"/>
              </w:tabs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 xml:space="preserve">I declare that the above </w:t>
            </w:r>
            <w:r w:rsidRPr="00797E07">
              <w:rPr>
                <w:rFonts w:ascii="Arial" w:eastAsia="Times New Roman" w:hAnsi="Arial" w:cs="Arial"/>
                <w:lang w:val="en-GB" w:eastAsia="en-GB"/>
              </w:rPr>
              <w:t xml:space="preserve">statements are </w:t>
            </w:r>
            <w:r w:rsidR="00AF493D" w:rsidRPr="00797E07">
              <w:rPr>
                <w:rFonts w:ascii="Arial" w:eastAsia="Times New Roman" w:hAnsi="Arial" w:cs="Arial"/>
                <w:lang w:val="en-GB" w:eastAsia="en-GB"/>
              </w:rPr>
              <w:t>truthful,</w:t>
            </w:r>
            <w:r w:rsidRPr="00797E07">
              <w:rPr>
                <w:rFonts w:ascii="Arial" w:eastAsia="Times New Roman" w:hAnsi="Arial" w:cs="Arial"/>
                <w:lang w:val="en-GB" w:eastAsia="en-GB"/>
              </w:rPr>
              <w:t xml:space="preserve"> and this portfolio is an accurate description of my previous </w:t>
            </w:r>
            <w:r w:rsidR="00797E07" w:rsidRPr="00797E07">
              <w:rPr>
                <w:rFonts w:ascii="Arial" w:eastAsia="Times New Roman" w:hAnsi="Arial" w:cs="Arial"/>
                <w:lang w:val="en-GB" w:eastAsia="en-GB"/>
              </w:rPr>
              <w:t>12 months</w:t>
            </w:r>
            <w:r w:rsidRPr="00797E07">
              <w:rPr>
                <w:rFonts w:ascii="Arial" w:eastAsia="Times New Roman" w:hAnsi="Arial" w:cs="Arial"/>
                <w:lang w:val="en-GB" w:eastAsia="en-GB"/>
              </w:rPr>
              <w:t xml:space="preserve"> practice.</w:t>
            </w:r>
          </w:p>
        </w:tc>
      </w:tr>
      <w:tr w:rsidR="00BD4158" w:rsidRPr="00107362" w14:paraId="5DDE4E3C" w14:textId="77777777" w:rsidTr="3348A25B">
        <w:tc>
          <w:tcPr>
            <w:tcW w:w="9781" w:type="dxa"/>
            <w:gridSpan w:val="3"/>
            <w:shd w:val="clear" w:color="auto" w:fill="FFFFFF" w:themeFill="background1"/>
          </w:tcPr>
          <w:p w14:paraId="1CC08767" w14:textId="77777777" w:rsidR="00BD4158" w:rsidRDefault="00BD4158" w:rsidP="00375A3A">
            <w:pPr>
              <w:tabs>
                <w:tab w:val="left" w:pos="885"/>
                <w:tab w:val="right" w:leader="dot" w:pos="9422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1172E32" w14:textId="77777777" w:rsidR="00BD4158" w:rsidRPr="00107362" w:rsidRDefault="00BD4158" w:rsidP="00375A3A">
            <w:pPr>
              <w:tabs>
                <w:tab w:val="left" w:pos="885"/>
                <w:tab w:val="right" w:leader="dot" w:pos="9422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153FB59" w14:textId="77777777" w:rsidR="00BD4158" w:rsidRPr="00107362" w:rsidRDefault="00BD4158" w:rsidP="00375A3A">
            <w:pPr>
              <w:tabs>
                <w:tab w:val="left" w:pos="1026"/>
                <w:tab w:val="left" w:leader="dot" w:pos="4137"/>
                <w:tab w:val="left" w:pos="4317"/>
                <w:tab w:val="right" w:leader="dot" w:pos="9422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107362">
              <w:rPr>
                <w:rFonts w:ascii="Arial" w:eastAsia="Times New Roman" w:hAnsi="Arial" w:cs="Arial"/>
                <w:lang w:val="en-GB" w:eastAsia="en-GB"/>
              </w:rPr>
              <w:t>Signature:</w:t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ab/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ab/>
              <w:t xml:space="preserve">     Date: </w:t>
            </w:r>
            <w:r w:rsidRPr="00107362">
              <w:rPr>
                <w:rFonts w:ascii="Arial" w:eastAsia="Times New Roman" w:hAnsi="Arial" w:cs="Arial"/>
                <w:lang w:val="en-GB" w:eastAsia="en-GB"/>
              </w:rPr>
              <w:tab/>
            </w:r>
          </w:p>
        </w:tc>
      </w:tr>
    </w:tbl>
    <w:p w14:paraId="346C49E3" w14:textId="77777777" w:rsidR="00375A3A" w:rsidRDefault="00375A3A" w:rsidP="005302C6">
      <w:pPr>
        <w:tabs>
          <w:tab w:val="right" w:pos="9072"/>
        </w:tabs>
        <w:spacing w:after="0"/>
        <w:rPr>
          <w:rFonts w:ascii="Arial" w:hAnsi="Arial" w:cs="Arial"/>
          <w:b/>
        </w:rPr>
      </w:pPr>
    </w:p>
    <w:p w14:paraId="7DC4A9A1" w14:textId="77777777" w:rsidR="00301A07" w:rsidRPr="000B63F9" w:rsidRDefault="00301A07" w:rsidP="005302C6">
      <w:pPr>
        <w:tabs>
          <w:tab w:val="right" w:pos="9072"/>
        </w:tabs>
        <w:spacing w:after="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C9439" w14:textId="77777777" w:rsidR="00301A07" w:rsidRPr="000B63F9" w:rsidRDefault="00301A07" w:rsidP="005302C6">
      <w:pPr>
        <w:tabs>
          <w:tab w:val="right" w:pos="9072"/>
        </w:tabs>
        <w:spacing w:after="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88C80" w14:textId="791B713D" w:rsidR="000B63F9" w:rsidRPr="000B63F9" w:rsidRDefault="000B63F9" w:rsidP="000B63F9">
      <w:pPr>
        <w:pStyle w:val="ListParagraph"/>
        <w:numPr>
          <w:ilvl w:val="0"/>
          <w:numId w:val="27"/>
        </w:numPr>
        <w:tabs>
          <w:tab w:val="left" w:pos="885"/>
          <w:tab w:val="right" w:leader="dot" w:pos="9422"/>
        </w:tabs>
        <w:spacing w:after="0" w:line="240" w:lineRule="auto"/>
        <w:rPr>
          <w:rFonts w:ascii="Arial" w:eastAsiaTheme="minorEastAsia" w:hAnsi="Arial" w:cs="Arial"/>
          <w:bCs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B63F9">
        <w:rPr>
          <w:rFonts w:ascii="Arial" w:eastAsiaTheme="minorEastAsia" w:hAnsi="Arial" w:cs="Arial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Practice Hours (in </w:t>
      </w:r>
      <w:r w:rsidRPr="000B63F9">
        <w:rPr>
          <w:rFonts w:ascii="Arial" w:eastAsiaTheme="minorEastAsia" w:hAnsi="Arial" w:cs="Arial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the last</w:t>
      </w:r>
      <w:r w:rsidRPr="000B63F9">
        <w:rPr>
          <w:rFonts w:ascii="Arial" w:eastAsiaTheme="minorEastAsia" w:hAnsi="Arial" w:cs="Arial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three years). Insert letter from Payroll</w:t>
      </w:r>
      <w:r w:rsidRPr="000B63F9">
        <w:rPr>
          <w:rFonts w:ascii="Arial" w:eastAsiaTheme="minorEastAsia" w:hAnsi="Arial" w:cs="Arial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here</w:t>
      </w:r>
      <w:r w:rsidRPr="000B63F9">
        <w:rPr>
          <w:rFonts w:ascii="Arial" w:eastAsiaTheme="minorEastAsia" w:hAnsi="Arial" w:cs="Arial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14:paraId="03BF4FF6" w14:textId="0E36D5B7" w:rsidR="00301A07" w:rsidRPr="000B63F9" w:rsidRDefault="00301A07" w:rsidP="005302C6">
      <w:pPr>
        <w:tabs>
          <w:tab w:val="right" w:pos="9072"/>
        </w:tabs>
        <w:spacing w:after="0"/>
        <w:rPr>
          <w:rFonts w:ascii="Arial" w:hAnsi="Arial" w:cs="Arial"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D6B5094" w14:textId="77777777" w:rsidR="00301A07" w:rsidRDefault="00301A07" w:rsidP="005302C6">
      <w:pPr>
        <w:tabs>
          <w:tab w:val="right" w:pos="9072"/>
        </w:tabs>
        <w:spacing w:after="0"/>
        <w:rPr>
          <w:rFonts w:ascii="Arial" w:hAnsi="Arial" w:cs="Arial"/>
          <w:b/>
        </w:rPr>
      </w:pPr>
    </w:p>
    <w:p w14:paraId="78FF3127" w14:textId="77777777" w:rsidR="00301A07" w:rsidRDefault="00301A07" w:rsidP="005302C6">
      <w:pPr>
        <w:tabs>
          <w:tab w:val="right" w:pos="9072"/>
        </w:tabs>
        <w:spacing w:after="0"/>
        <w:rPr>
          <w:rFonts w:ascii="Arial" w:hAnsi="Arial" w:cs="Arial"/>
          <w:b/>
        </w:rPr>
      </w:pPr>
    </w:p>
    <w:tbl>
      <w:tblPr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1457"/>
        <w:gridCol w:w="4920"/>
        <w:gridCol w:w="852"/>
      </w:tblGrid>
      <w:tr w:rsidR="00656699" w:rsidRPr="00107362" w14:paraId="3A1E5819" w14:textId="77777777" w:rsidTr="00F47859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A2CFF" w14:textId="4C29EDC8" w:rsidR="00656699" w:rsidRPr="000B63F9" w:rsidRDefault="00127823" w:rsidP="000B63F9">
            <w:pPr>
              <w:pStyle w:val="ListParagraph"/>
              <w:numPr>
                <w:ilvl w:val="0"/>
                <w:numId w:val="27"/>
              </w:numPr>
              <w:spacing w:after="0" w:line="220" w:lineRule="atLeast"/>
              <w:ind w:right="244"/>
              <w:rPr>
                <w:rFonts w:ascii="Arial" w:eastAsia="Batang" w:hAnsi="Arial" w:cs="Arial"/>
                <w:b/>
                <w:spacing w:val="-5"/>
                <w:sz w:val="28"/>
                <w:szCs w:val="28"/>
              </w:rPr>
            </w:pPr>
            <w:r w:rsidRPr="000B63F9">
              <w:rPr>
                <w:rFonts w:ascii="Arial" w:hAnsi="Arial" w:cs="Arial"/>
                <w:b/>
              </w:rPr>
              <w:br w:type="page"/>
            </w:r>
            <w:r w:rsidR="00656699" w:rsidRPr="000B63F9">
              <w:rPr>
                <w:rFonts w:ascii="Arial" w:eastAsia="Batang" w:hAnsi="Arial" w:cs="Arial"/>
                <w:b/>
                <w:spacing w:val="-5"/>
                <w:sz w:val="28"/>
                <w:szCs w:val="28"/>
              </w:rPr>
              <w:t>Record of Professional Development (PD) Hours</w:t>
            </w:r>
          </w:p>
          <w:p w14:paraId="646CF998" w14:textId="77777777" w:rsidR="00656699" w:rsidRPr="00107362" w:rsidRDefault="00656699" w:rsidP="00B00FF6">
            <w:pPr>
              <w:pStyle w:val="Default"/>
              <w:rPr>
                <w:rFonts w:ascii="Arial" w:hAnsi="Arial" w:cs="Arial"/>
              </w:rPr>
            </w:pPr>
            <w:r w:rsidRPr="00B00FF6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</w:t>
            </w:r>
          </w:p>
          <w:p w14:paraId="43B01695" w14:textId="4CE04570" w:rsidR="00656699" w:rsidRPr="00107362" w:rsidRDefault="00656699" w:rsidP="00B00F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07362">
              <w:rPr>
                <w:rFonts w:ascii="Arial" w:hAnsi="Arial" w:cs="Arial"/>
                <w:sz w:val="22"/>
                <w:szCs w:val="22"/>
              </w:rPr>
              <w:t xml:space="preserve">This may include organisational mandatory / essential requirements as per employment agreement. </w:t>
            </w:r>
          </w:p>
          <w:p w14:paraId="1BBC3D88" w14:textId="77777777" w:rsidR="00656699" w:rsidRPr="00C559E4" w:rsidRDefault="00656699" w:rsidP="00B00FF6">
            <w:pPr>
              <w:spacing w:after="0" w:line="220" w:lineRule="atLeast"/>
              <w:ind w:right="244"/>
              <w:jc w:val="center"/>
              <w:rPr>
                <w:rFonts w:ascii="Arial" w:eastAsia="Batang" w:hAnsi="Arial" w:cs="Arial"/>
                <w:b/>
                <w:spacing w:val="-5"/>
                <w:sz w:val="24"/>
                <w:szCs w:val="24"/>
              </w:rPr>
            </w:pPr>
          </w:p>
          <w:p w14:paraId="1F91393D" w14:textId="6F27E846" w:rsidR="00656699" w:rsidRPr="00C559E4" w:rsidRDefault="00656699" w:rsidP="00B00FF6">
            <w:pPr>
              <w:spacing w:after="0" w:line="220" w:lineRule="atLeast"/>
              <w:ind w:right="244"/>
              <w:rPr>
                <w:rFonts w:ascii="Arial" w:eastAsia="Batang" w:hAnsi="Arial" w:cs="Arial"/>
                <w:spacing w:val="-5"/>
                <w:sz w:val="24"/>
                <w:szCs w:val="24"/>
              </w:rPr>
            </w:pPr>
            <w:r w:rsidRPr="00C559E4">
              <w:rPr>
                <w:rFonts w:ascii="Arial" w:eastAsia="Batang" w:hAnsi="Arial" w:cs="Arial"/>
                <w:b/>
                <w:spacing w:val="-5"/>
                <w:sz w:val="24"/>
                <w:szCs w:val="24"/>
              </w:rPr>
              <w:t>Note</w:t>
            </w:r>
            <w:r w:rsidRPr="00C559E4">
              <w:rPr>
                <w:rFonts w:ascii="Arial" w:eastAsia="Batang" w:hAnsi="Arial" w:cs="Arial"/>
                <w:spacing w:val="-5"/>
                <w:sz w:val="24"/>
                <w:szCs w:val="24"/>
              </w:rPr>
              <w:t xml:space="preserve">: Please </w:t>
            </w:r>
            <w:r w:rsidRPr="00A86DA3">
              <w:rPr>
                <w:rFonts w:ascii="Arial" w:eastAsia="Batang" w:hAnsi="Arial" w:cs="Arial"/>
                <w:bCs/>
                <w:spacing w:val="-5"/>
                <w:sz w:val="24"/>
                <w:szCs w:val="24"/>
              </w:rPr>
              <w:t>total</w:t>
            </w:r>
            <w:r w:rsidRPr="00C559E4">
              <w:rPr>
                <w:rFonts w:ascii="Arial" w:eastAsia="Batang" w:hAnsi="Arial" w:cs="Arial"/>
                <w:spacing w:val="-5"/>
                <w:sz w:val="24"/>
                <w:szCs w:val="24"/>
              </w:rPr>
              <w:t xml:space="preserve"> all professional development hours, check to make sure you have at least </w:t>
            </w:r>
            <w:r w:rsidR="00C559E4" w:rsidRPr="00C559E4">
              <w:rPr>
                <w:rFonts w:ascii="Arial" w:eastAsia="Batang" w:hAnsi="Arial" w:cs="Arial"/>
                <w:spacing w:val="-5"/>
                <w:sz w:val="24"/>
                <w:szCs w:val="24"/>
              </w:rPr>
              <w:t>20</w:t>
            </w:r>
            <w:r w:rsidRPr="00C559E4">
              <w:rPr>
                <w:rFonts w:ascii="Arial" w:eastAsia="Batang" w:hAnsi="Arial" w:cs="Arial"/>
                <w:spacing w:val="-5"/>
                <w:sz w:val="24"/>
                <w:szCs w:val="24"/>
              </w:rPr>
              <w:t xml:space="preserve"> hours in the </w:t>
            </w:r>
            <w:r w:rsidR="000B63F9">
              <w:rPr>
                <w:rFonts w:ascii="Arial" w:eastAsia="Batang" w:hAnsi="Arial" w:cs="Arial"/>
                <w:spacing w:val="-5"/>
                <w:sz w:val="24"/>
                <w:szCs w:val="24"/>
              </w:rPr>
              <w:t>last 12 months.</w:t>
            </w:r>
          </w:p>
          <w:p w14:paraId="214DA0CB" w14:textId="77777777" w:rsidR="005E7A08" w:rsidRPr="00107362" w:rsidRDefault="005E7A08" w:rsidP="00B00FF6">
            <w:pPr>
              <w:spacing w:after="0" w:line="220" w:lineRule="atLeast"/>
              <w:ind w:right="244"/>
              <w:rPr>
                <w:rFonts w:ascii="Arial" w:eastAsia="Batang" w:hAnsi="Arial" w:cs="Arial"/>
                <w:spacing w:val="-5"/>
                <w:sz w:val="18"/>
                <w:szCs w:val="18"/>
              </w:rPr>
            </w:pPr>
          </w:p>
        </w:tc>
      </w:tr>
      <w:tr w:rsidR="00B00FF6" w:rsidRPr="00107362" w14:paraId="4FABB817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99955" w14:textId="3774FFAD" w:rsidR="00124ABE" w:rsidRPr="007C5C6A" w:rsidRDefault="00124ABE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</w:t>
            </w:r>
            <w:r w:rsidR="00F23E3E">
              <w:rPr>
                <w:rFonts w:ascii="Arial" w:eastAsia="Times New Roman" w:hAnsi="Arial" w:cs="Arial"/>
                <w:b/>
              </w:rPr>
              <w:t xml:space="preserve">rofessional </w:t>
            </w:r>
            <w:r w:rsidR="007C5C6A">
              <w:rPr>
                <w:rFonts w:ascii="Arial" w:eastAsia="Times New Roman" w:hAnsi="Arial" w:cs="Arial"/>
                <w:b/>
              </w:rPr>
              <w:t>development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7C5C6A">
              <w:rPr>
                <w:rFonts w:ascii="Arial" w:eastAsia="Times New Roman" w:hAnsi="Arial" w:cs="Arial"/>
                <w:b/>
              </w:rPr>
              <w:t>a</w:t>
            </w:r>
            <w:r>
              <w:rPr>
                <w:rFonts w:ascii="Arial" w:eastAsia="Times New Roman" w:hAnsi="Arial" w:cs="Arial"/>
                <w:b/>
              </w:rPr>
              <w:t xml:space="preserve">ctivity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C0309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B00FF6">
              <w:rPr>
                <w:rFonts w:ascii="Arial" w:eastAsia="Times New Roman" w:hAnsi="Arial" w:cs="Arial"/>
                <w:b/>
              </w:rPr>
              <w:t>Date Completed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D29BE" w14:textId="11515DE6" w:rsidR="00B00FF6" w:rsidRPr="00124ABE" w:rsidRDefault="00124ABE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124ABE">
              <w:rPr>
                <w:rFonts w:ascii="Arial" w:hAnsi="Arial" w:cs="Arial"/>
                <w:b/>
              </w:rPr>
              <w:t>Reflection on PD</w:t>
            </w:r>
            <w:r w:rsidR="00CA088F">
              <w:rPr>
                <w:rFonts w:ascii="Arial" w:hAnsi="Arial" w:cs="Arial"/>
                <w:b/>
              </w:rPr>
              <w:t xml:space="preserve"> (not co</w:t>
            </w:r>
            <w:r w:rsidR="00DB13E7">
              <w:rPr>
                <w:rFonts w:ascii="Arial" w:hAnsi="Arial" w:cs="Arial"/>
                <w:b/>
              </w:rPr>
              <w:t>mpulsory)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71DB7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B00FF6">
              <w:rPr>
                <w:rFonts w:ascii="Arial" w:eastAsia="Times New Roman" w:hAnsi="Arial" w:cs="Arial"/>
                <w:b/>
              </w:rPr>
              <w:t>Hours</w:t>
            </w:r>
          </w:p>
        </w:tc>
      </w:tr>
      <w:tr w:rsidR="00B00FF6" w:rsidRPr="00107362" w14:paraId="5B97D6A9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68E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426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958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268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5491E1E0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0B27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B760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069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A26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30A37D64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1B1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82E7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BEA6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AE7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22D3CF19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745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F8C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184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EC2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04C9E905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4A9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B22D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677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CF6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679F7DCB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B83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15C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80F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C5C9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7C8411BC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36A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E36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C40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CE7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328A1A20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5DC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FD6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268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C6D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1A406F3F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002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A62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C9A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955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48FD1DE7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94A9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E9E4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925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B7B3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32C422F9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286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CB8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C7F9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8DD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1978E0D2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862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DD7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3EF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100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145B8E82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505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B83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39C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42D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190610AB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3E2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07C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567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0E4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06D5" w:rsidRPr="00107362" w14:paraId="2ED8616F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F8D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184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A5E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F67" w14:textId="77777777" w:rsidR="00A706D5" w:rsidRPr="00107362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06D5" w:rsidRPr="00107362" w14:paraId="2EE1E59A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FF3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1D6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04C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07C" w14:textId="77777777" w:rsidR="00A706D5" w:rsidRPr="00107362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06D5" w:rsidRPr="00107362" w14:paraId="34C26FB6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366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A59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E50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EB5" w14:textId="77777777" w:rsidR="00A706D5" w:rsidRPr="00107362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06D5" w:rsidRPr="00107362" w14:paraId="67C04C8E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74F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266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E95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790" w14:textId="77777777" w:rsidR="00A706D5" w:rsidRPr="00107362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06D5" w:rsidRPr="00107362" w14:paraId="2082E19E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D7E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8EB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9A9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D83" w14:textId="77777777" w:rsidR="00A706D5" w:rsidRPr="00107362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06D5" w:rsidRPr="00107362" w14:paraId="218D6660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ADF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9FF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570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0F71" w14:textId="77777777" w:rsidR="00A706D5" w:rsidRPr="00107362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06D5" w:rsidRPr="00107362" w14:paraId="25CFB5C6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252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EA3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DCE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277" w14:textId="77777777" w:rsidR="00A706D5" w:rsidRPr="00107362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06D5" w:rsidRPr="00107362" w14:paraId="553C02C9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EE7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2D1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008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028" w14:textId="77777777" w:rsidR="00A706D5" w:rsidRPr="00107362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06D5" w:rsidRPr="00107362" w14:paraId="0F5EFCF4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434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145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9A4" w14:textId="77777777" w:rsidR="00A706D5" w:rsidRPr="00B00FF6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D8D" w14:textId="77777777" w:rsidR="00A706D5" w:rsidRPr="00107362" w:rsidRDefault="00A706D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6947B61E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EFE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284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612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924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B0001" w:rsidRPr="00107362" w14:paraId="30727C1F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977" w14:textId="77777777" w:rsidR="00AB0001" w:rsidRPr="00B00FF6" w:rsidRDefault="00AB0001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200" w14:textId="77777777" w:rsidR="00AB0001" w:rsidRPr="00B00FF6" w:rsidRDefault="00AB0001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8F0" w14:textId="77777777" w:rsidR="00AB0001" w:rsidRPr="00B00FF6" w:rsidRDefault="00AB0001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80F" w14:textId="77777777" w:rsidR="00AB0001" w:rsidRPr="00107362" w:rsidRDefault="00AB0001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750BF5F7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E7B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786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40E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5A7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05725282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DD0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02C8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3E9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928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78744484" w14:textId="77777777" w:rsidTr="00656699">
        <w:trPr>
          <w:trHeight w:val="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9F0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552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90E" w14:textId="77777777" w:rsidR="00B00FF6" w:rsidRPr="00B00FF6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5C1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0FF6" w:rsidRPr="00107362" w14:paraId="04287C7D" w14:textId="77777777" w:rsidTr="005B11A6">
        <w:trPr>
          <w:trHeight w:val="32"/>
        </w:trPr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F758021" w14:textId="77777777" w:rsidR="00B00FF6" w:rsidRPr="00A86DA3" w:rsidRDefault="00B00FF6" w:rsidP="00B00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86DA3">
              <w:rPr>
                <w:rFonts w:ascii="Arial" w:eastAsia="Times New Roman" w:hAnsi="Arial" w:cs="Arial"/>
                <w:b/>
                <w:bCs/>
              </w:rPr>
              <w:t>Total: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C13558" w14:textId="77777777" w:rsidR="00B00FF6" w:rsidRPr="00107362" w:rsidRDefault="00B00FF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6699" w:rsidRPr="00107362" w14:paraId="759FB2AD" w14:textId="77777777" w:rsidTr="00F47859">
        <w:trPr>
          <w:trHeight w:val="32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7D0" w14:textId="77777777" w:rsidR="000B170F" w:rsidRDefault="000B170F" w:rsidP="0065669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03C8348" w14:textId="4A38F7F9" w:rsidR="00656699" w:rsidRDefault="00656699" w:rsidP="0065669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07362">
              <w:rPr>
                <w:rFonts w:ascii="Arial" w:hAnsi="Arial" w:cs="Arial"/>
                <w:sz w:val="22"/>
                <w:szCs w:val="22"/>
              </w:rPr>
              <w:t xml:space="preserve">Validated either by someone who can verify your attendance, or certificate or organisational education record </w:t>
            </w:r>
          </w:p>
          <w:p w14:paraId="70BBB107" w14:textId="77777777" w:rsidR="000B170F" w:rsidRPr="00107362" w:rsidRDefault="000B170F" w:rsidP="0065669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C8519A7" w14:textId="5B898AD6" w:rsidR="00656699" w:rsidRPr="00107362" w:rsidRDefault="00656699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5F3DC" w14:textId="4715EA27" w:rsidR="00656699" w:rsidRPr="00107362" w:rsidRDefault="00656699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7362">
              <w:rPr>
                <w:rFonts w:ascii="Arial" w:eastAsia="Times New Roman" w:hAnsi="Arial" w:cs="Arial"/>
              </w:rPr>
              <w:t>Name:________________________  Designation:_____________ Date:__________________</w:t>
            </w:r>
          </w:p>
          <w:p w14:paraId="15D910BF" w14:textId="39A6AD7E" w:rsidR="00656699" w:rsidRPr="00107362" w:rsidRDefault="00656699" w:rsidP="0065669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ADFEE77" w14:textId="6906C39B" w:rsidR="000B170F" w:rsidRDefault="00656699" w:rsidP="0065669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7362">
              <w:rPr>
                <w:rFonts w:ascii="Arial" w:eastAsia="Times New Roman" w:hAnsi="Arial" w:cs="Arial"/>
              </w:rPr>
              <w:t>Signature:</w:t>
            </w:r>
            <w:r w:rsidR="000B170F">
              <w:rPr>
                <w:rFonts w:ascii="Arial" w:eastAsia="Times New Roman" w:hAnsi="Arial" w:cs="Arial"/>
              </w:rPr>
              <w:t xml:space="preserve">      </w:t>
            </w:r>
            <w:r w:rsidRPr="00107362">
              <w:rPr>
                <w:rFonts w:ascii="Arial" w:eastAsia="Times New Roman" w:hAnsi="Arial" w:cs="Arial"/>
              </w:rPr>
              <w:t xml:space="preserve">____________________ </w:t>
            </w:r>
          </w:p>
          <w:p w14:paraId="4364305A" w14:textId="15A00DC0" w:rsidR="000B170F" w:rsidRPr="00107362" w:rsidRDefault="000B170F" w:rsidP="0065669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3259"/>
        <w:gridCol w:w="1414"/>
        <w:gridCol w:w="182"/>
        <w:gridCol w:w="1249"/>
        <w:gridCol w:w="3607"/>
      </w:tblGrid>
      <w:tr w:rsidR="00107362" w:rsidRPr="00107362" w14:paraId="1DC840EB" w14:textId="77777777" w:rsidTr="005B11A6">
        <w:tc>
          <w:tcPr>
            <w:tcW w:w="9711" w:type="dxa"/>
            <w:gridSpan w:val="5"/>
            <w:shd w:val="clear" w:color="auto" w:fill="B8CCE4" w:themeFill="accent1" w:themeFillTint="66"/>
          </w:tcPr>
          <w:p w14:paraId="1901BFAC" w14:textId="6539D238" w:rsidR="00107362" w:rsidRPr="00107362" w:rsidRDefault="00107362" w:rsidP="00A706D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  <w:r w:rsidRPr="00107362"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  <w:lastRenderedPageBreak/>
              <w:t xml:space="preserve">Domain one: Professional responsibility </w:t>
            </w:r>
          </w:p>
          <w:p w14:paraId="7322EC18" w14:textId="076000EB" w:rsidR="00107362" w:rsidRPr="00850126" w:rsidRDefault="00107362" w:rsidP="00A706D5">
            <w:pPr>
              <w:spacing w:after="120" w:line="240" w:lineRule="auto"/>
              <w:jc w:val="both"/>
              <w:rPr>
                <w:rFonts w:eastAsia="Times New Roman" w:cstheme="minorHAnsi"/>
                <w:sz w:val="23"/>
                <w:szCs w:val="23"/>
              </w:rPr>
            </w:pPr>
            <w:r w:rsidRPr="00850126">
              <w:rPr>
                <w:rFonts w:eastAsia="Times New Roman" w:cstheme="minorHAnsi"/>
                <w:bCs/>
                <w:color w:val="000000"/>
                <w:sz w:val="23"/>
                <w:szCs w:val="23"/>
                <w:lang w:val="en-AU" w:eastAsia="en-NZ"/>
              </w:rPr>
              <w:t>This domain contains competencies that relate to professional, legal and ethical re</w:t>
            </w:r>
            <w:r w:rsidR="002E1FB7">
              <w:rPr>
                <w:rFonts w:eastAsia="Times New Roman" w:cstheme="minorHAnsi"/>
                <w:bCs/>
                <w:color w:val="000000"/>
                <w:sz w:val="23"/>
                <w:szCs w:val="23"/>
                <w:lang w:val="en-AU" w:eastAsia="en-NZ"/>
              </w:rPr>
              <w:t>sp</w:t>
            </w:r>
            <w:r w:rsidRPr="00850126">
              <w:rPr>
                <w:rFonts w:eastAsia="Times New Roman" w:cstheme="minorHAnsi"/>
                <w:bCs/>
                <w:color w:val="000000"/>
                <w:sz w:val="23"/>
                <w:szCs w:val="23"/>
                <w:lang w:val="en-AU" w:eastAsia="en-NZ"/>
              </w:rPr>
              <w:t xml:space="preserve">onsibilities and cultural safety. These include being able to demonstrate knowledge and judgement and being accountable for own actions and decisions, while promoting an environment that maximises </w:t>
            </w:r>
            <w:r w:rsidR="00F9059D">
              <w:rPr>
                <w:rFonts w:eastAsia="Times New Roman" w:cstheme="minorHAnsi"/>
                <w:bCs/>
                <w:color w:val="000000"/>
                <w:sz w:val="23"/>
                <w:szCs w:val="23"/>
                <w:lang w:val="en-AU" w:eastAsia="en-NZ"/>
              </w:rPr>
              <w:t>client</w:t>
            </w:r>
            <w:r w:rsidRPr="00850126">
              <w:rPr>
                <w:rFonts w:eastAsia="Times New Roman" w:cstheme="minorHAnsi"/>
                <w:bCs/>
                <w:color w:val="000000"/>
                <w:sz w:val="23"/>
                <w:szCs w:val="23"/>
                <w:lang w:val="en-AU" w:eastAsia="en-NZ"/>
              </w:rPr>
              <w:t xml:space="preserve"> safety, independence, quality of life and health.</w:t>
            </w:r>
          </w:p>
        </w:tc>
      </w:tr>
      <w:tr w:rsidR="005B11A6" w:rsidRPr="00107362" w14:paraId="511C6E6F" w14:textId="77777777" w:rsidTr="005B11A6">
        <w:tc>
          <w:tcPr>
            <w:tcW w:w="4673" w:type="dxa"/>
            <w:gridSpan w:val="2"/>
            <w:shd w:val="clear" w:color="auto" w:fill="B8CCE4" w:themeFill="accent1" w:themeFillTint="66"/>
          </w:tcPr>
          <w:p w14:paraId="2BF6D489" w14:textId="77499201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Proficient Health Worker example demostrates:</w:t>
            </w:r>
          </w:p>
          <w:p w14:paraId="1FA9D4F7" w14:textId="5C877A00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being a role model in their team</w:t>
            </w:r>
          </w:p>
          <w:p w14:paraId="515BD8A7" w14:textId="0878E90A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showing leadership to develop their own and others practice</w:t>
            </w:r>
          </w:p>
          <w:p w14:paraId="20D87908" w14:textId="65CDFFC6" w:rsidR="005B11A6" w:rsidRPr="005B11A6" w:rsidRDefault="005B11A6" w:rsidP="00B3191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noProof/>
              </w:rPr>
            </w:pPr>
          </w:p>
        </w:tc>
        <w:tc>
          <w:tcPr>
            <w:tcW w:w="5038" w:type="dxa"/>
            <w:gridSpan w:val="3"/>
            <w:shd w:val="clear" w:color="auto" w:fill="B8CCE4" w:themeFill="accent1" w:themeFillTint="66"/>
          </w:tcPr>
          <w:p w14:paraId="5E2966F5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 xml:space="preserve">Accomplished Health Worker example demostrates: </w:t>
            </w:r>
          </w:p>
          <w:p w14:paraId="4B935F1A" w14:textId="4E70F30F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 xml:space="preserve">• leadership and influence in the team through innovative practice </w:t>
            </w:r>
          </w:p>
          <w:p w14:paraId="6FB43984" w14:textId="6CEBE93B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being a role model in their team</w:t>
            </w:r>
          </w:p>
          <w:p w14:paraId="21B593F2" w14:textId="37BBC546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leadership and influence in the team through participation in quality activities</w:t>
            </w:r>
          </w:p>
          <w:p w14:paraId="46EEC586" w14:textId="77777777" w:rsidR="005B11A6" w:rsidRPr="00061225" w:rsidRDefault="005B11A6" w:rsidP="00A706D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noProof/>
                <w:color w:val="4F81BD" w:themeColor="accent1"/>
                <w:sz w:val="24"/>
                <w:szCs w:val="24"/>
              </w:rPr>
            </w:pPr>
          </w:p>
        </w:tc>
      </w:tr>
      <w:tr w:rsidR="003F7E5D" w:rsidRPr="00107362" w14:paraId="0B5B9E13" w14:textId="77777777" w:rsidTr="00981A14">
        <w:trPr>
          <w:trHeight w:val="297"/>
        </w:trPr>
        <w:tc>
          <w:tcPr>
            <w:tcW w:w="9711" w:type="dxa"/>
            <w:gridSpan w:val="5"/>
            <w:tcBorders>
              <w:bottom w:val="nil"/>
            </w:tcBorders>
          </w:tcPr>
          <w:p w14:paraId="1375055E" w14:textId="04811B58" w:rsidR="003F7E5D" w:rsidRPr="00107362" w:rsidRDefault="003F7E5D" w:rsidP="00A706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en-NZ"/>
              </w:rPr>
            </w:pPr>
            <w:r>
              <w:rPr>
                <w:rFonts w:ascii="Arial" w:eastAsia="Times New Roman" w:hAnsi="Arial" w:cs="Arial"/>
                <w:b/>
                <w:bCs/>
                <w:lang w:val="en-AU" w:eastAsia="en-NZ"/>
              </w:rPr>
              <w:t>Self-Assessment</w:t>
            </w:r>
          </w:p>
        </w:tc>
      </w:tr>
      <w:tr w:rsidR="00107362" w:rsidRPr="00107362" w14:paraId="2FF01B78" w14:textId="77777777" w:rsidTr="00981A14">
        <w:trPr>
          <w:trHeight w:val="824"/>
        </w:trPr>
        <w:tc>
          <w:tcPr>
            <w:tcW w:w="9711" w:type="dxa"/>
            <w:gridSpan w:val="5"/>
            <w:tcBorders>
              <w:bottom w:val="nil"/>
            </w:tcBorders>
          </w:tcPr>
          <w:p w14:paraId="67543967" w14:textId="6E221B03" w:rsidR="001856CA" w:rsidRPr="001856CA" w:rsidRDefault="001856CA" w:rsidP="0018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NZ"/>
              </w:rPr>
            </w:pPr>
            <w:r w:rsidRPr="00850126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1.</w:t>
            </w:r>
            <w:r w:rsidR="002E1FB7" w:rsidRPr="00850126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1</w:t>
            </w:r>
            <w:r w:rsidR="00AC4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NZ"/>
              </w:rPr>
              <w:t xml:space="preserve"> </w:t>
            </w:r>
            <w:r w:rsidRPr="0085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NZ"/>
              </w:rPr>
              <w:t xml:space="preserve">Accepts responsibility for ensuring her/his practice and conduct meets organisational, </w:t>
            </w:r>
            <w:r w:rsidR="002E1FB7" w:rsidRPr="002E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NZ"/>
              </w:rPr>
              <w:t>ethical,</w:t>
            </w:r>
            <w:r w:rsidRPr="0085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NZ"/>
              </w:rPr>
              <w:t xml:space="preserve"> and legal standards</w:t>
            </w:r>
            <w:r w:rsidRPr="001856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NZ"/>
              </w:rPr>
              <w:t xml:space="preserve"> </w:t>
            </w:r>
          </w:p>
          <w:p w14:paraId="024B6F4B" w14:textId="77777777" w:rsidR="001856CA" w:rsidRDefault="001856CA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6B9B52C" w14:textId="4EDCA8FA" w:rsidR="00107362" w:rsidRPr="00850126" w:rsidRDefault="00066B98" w:rsidP="00B0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8501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Proficient</w:t>
            </w:r>
          </w:p>
          <w:p w14:paraId="762A213E" w14:textId="1784496B" w:rsidR="00AC4CD6" w:rsidRPr="00981A14" w:rsidRDefault="00416830" w:rsidP="0041683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GB" w:eastAsia="en-GB"/>
              </w:rPr>
            </w:pPr>
            <w:r w:rsidRPr="00981A14">
              <w:rPr>
                <w:rFonts w:ascii="Arial" w:hAnsi="Arial" w:cs="Arial"/>
                <w:color w:val="auto"/>
                <w:sz w:val="22"/>
                <w:szCs w:val="22"/>
                <w:lang w:val="en-GB" w:eastAsia="en-GB"/>
              </w:rPr>
              <w:t xml:space="preserve">Is a role model and contributes to others’ knowledge so that </w:t>
            </w:r>
            <w:r w:rsidR="0026124A" w:rsidRPr="00981A14">
              <w:rPr>
                <w:rFonts w:ascii="Arial" w:hAnsi="Arial" w:cs="Arial"/>
                <w:color w:val="auto"/>
                <w:sz w:val="22"/>
                <w:szCs w:val="22"/>
                <w:lang w:val="en-GB" w:eastAsia="en-GB"/>
              </w:rPr>
              <w:t xml:space="preserve">Whānau Āwhina Plunket </w:t>
            </w:r>
            <w:r w:rsidRPr="00981A14">
              <w:rPr>
                <w:rFonts w:ascii="Arial" w:hAnsi="Arial" w:cs="Arial"/>
                <w:color w:val="auto"/>
                <w:sz w:val="22"/>
                <w:szCs w:val="22"/>
                <w:lang w:val="en-GB" w:eastAsia="en-GB"/>
              </w:rPr>
              <w:t xml:space="preserve">Health Worker practice complies with Plunket policies, protocols and guidelines, and the </w:t>
            </w:r>
            <w:r w:rsidR="0026124A" w:rsidRPr="00981A14">
              <w:rPr>
                <w:rFonts w:ascii="Arial" w:hAnsi="Arial" w:cs="Arial"/>
                <w:color w:val="auto"/>
                <w:sz w:val="22"/>
                <w:szCs w:val="22"/>
                <w:lang w:val="en-GB" w:eastAsia="en-GB"/>
              </w:rPr>
              <w:t xml:space="preserve">Whānau Āwhina Plunket </w:t>
            </w:r>
            <w:r w:rsidRPr="00981A14">
              <w:rPr>
                <w:rFonts w:ascii="Arial" w:hAnsi="Arial" w:cs="Arial"/>
                <w:color w:val="auto"/>
                <w:sz w:val="22"/>
                <w:szCs w:val="22"/>
                <w:lang w:val="en-GB" w:eastAsia="en-GB"/>
              </w:rPr>
              <w:t>Health Worker Standards of Practice</w:t>
            </w:r>
            <w:r w:rsidR="00AC4CD6" w:rsidRPr="00981A14">
              <w:rPr>
                <w:rFonts w:ascii="Arial" w:hAnsi="Arial" w:cs="Arial"/>
                <w:color w:val="auto"/>
                <w:sz w:val="22"/>
                <w:szCs w:val="22"/>
                <w:lang w:val="en-GB" w:eastAsia="en-GB"/>
              </w:rPr>
              <w:t>.</w:t>
            </w:r>
          </w:p>
          <w:p w14:paraId="1EE40558" w14:textId="42E56A41" w:rsidR="00416830" w:rsidRPr="00981A14" w:rsidRDefault="00416830" w:rsidP="0041683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GB" w:eastAsia="en-GB"/>
              </w:rPr>
            </w:pPr>
            <w:r w:rsidRPr="00981A14">
              <w:rPr>
                <w:rFonts w:ascii="Arial" w:hAnsi="Arial" w:cs="Arial"/>
                <w:color w:val="auto"/>
                <w:sz w:val="22"/>
                <w:szCs w:val="22"/>
                <w:lang w:val="en-GB" w:eastAsia="en-GB"/>
              </w:rPr>
              <w:t xml:space="preserve"> </w:t>
            </w:r>
          </w:p>
          <w:p w14:paraId="48B661FD" w14:textId="77777777" w:rsidR="00066B98" w:rsidRPr="00981A14" w:rsidRDefault="00416830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981A14">
              <w:rPr>
                <w:rFonts w:ascii="Arial" w:eastAsia="Times New Roman" w:hAnsi="Arial" w:cs="Arial"/>
                <w:b/>
                <w:bCs/>
                <w:lang w:val="en-GB" w:eastAsia="en-GB"/>
              </w:rPr>
              <w:t>Accomplished</w:t>
            </w:r>
          </w:p>
          <w:p w14:paraId="54CBF7D9" w14:textId="191FC786" w:rsidR="00416830" w:rsidRPr="00107362" w:rsidRDefault="00416830" w:rsidP="00797E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81A14">
              <w:rPr>
                <w:rFonts w:ascii="Arial" w:eastAsia="Times New Roman" w:hAnsi="Arial" w:cs="Arial"/>
                <w:lang w:val="en-GB" w:eastAsia="en-GB"/>
              </w:rPr>
              <w:t xml:space="preserve">Role models practice that complies with </w:t>
            </w:r>
            <w:r w:rsidR="0026124A" w:rsidRPr="00981A14">
              <w:rPr>
                <w:rFonts w:ascii="Arial" w:eastAsia="Times New Roman" w:hAnsi="Arial" w:cs="Arial"/>
                <w:lang w:val="en-GB" w:eastAsia="en-GB"/>
              </w:rPr>
              <w:t xml:space="preserve">Whānau Āwhina </w:t>
            </w:r>
            <w:r w:rsidRPr="00981A14">
              <w:rPr>
                <w:rFonts w:ascii="Arial" w:eastAsia="Times New Roman" w:hAnsi="Arial" w:cs="Arial"/>
                <w:lang w:val="en-GB" w:eastAsia="en-GB"/>
              </w:rPr>
              <w:t xml:space="preserve">Plunket policies, protocols and guidelines and the </w:t>
            </w:r>
            <w:r w:rsidR="0026124A" w:rsidRPr="00981A14">
              <w:rPr>
                <w:rFonts w:ascii="Arial" w:eastAsia="Times New Roman" w:hAnsi="Arial" w:cs="Arial"/>
                <w:lang w:val="en-GB" w:eastAsia="en-GB"/>
              </w:rPr>
              <w:t>Whānau Āwhina Plunket</w:t>
            </w:r>
            <w:r w:rsidRPr="00981A14">
              <w:rPr>
                <w:rFonts w:ascii="Arial" w:eastAsia="Times New Roman" w:hAnsi="Arial" w:cs="Arial"/>
                <w:lang w:val="en-GB" w:eastAsia="en-GB"/>
              </w:rPr>
              <w:t xml:space="preserve"> Health Worker </w:t>
            </w:r>
            <w:r w:rsidR="0026124A" w:rsidRPr="00981A14">
              <w:rPr>
                <w:rFonts w:ascii="Arial" w:eastAsia="Times New Roman" w:hAnsi="Arial" w:cs="Arial"/>
                <w:lang w:val="en-GB" w:eastAsia="en-GB"/>
              </w:rPr>
              <w:t>S</w:t>
            </w:r>
            <w:r w:rsidRPr="00981A14">
              <w:rPr>
                <w:rFonts w:ascii="Arial" w:eastAsia="Times New Roman" w:hAnsi="Arial" w:cs="Arial"/>
                <w:lang w:val="en-GB" w:eastAsia="en-GB"/>
              </w:rPr>
              <w:t>tandards</w:t>
            </w:r>
            <w:r w:rsidR="0026124A" w:rsidRPr="00981A14">
              <w:rPr>
                <w:rFonts w:ascii="Arial" w:eastAsia="Times New Roman" w:hAnsi="Arial" w:cs="Arial"/>
                <w:lang w:val="en-GB" w:eastAsia="en-GB"/>
              </w:rPr>
              <w:t xml:space="preserve"> of Practice</w:t>
            </w:r>
            <w:r w:rsidRPr="00981A14">
              <w:rPr>
                <w:rFonts w:ascii="Arial" w:eastAsia="Times New Roman" w:hAnsi="Arial" w:cs="Arial"/>
                <w:lang w:val="en-GB" w:eastAsia="en-GB"/>
              </w:rPr>
              <w:t xml:space="preserve">. Contributes advanced knowledge of the </w:t>
            </w:r>
            <w:r w:rsidR="0026124A" w:rsidRPr="00981A14">
              <w:rPr>
                <w:rFonts w:ascii="Arial" w:eastAsia="Times New Roman" w:hAnsi="Arial" w:cs="Arial"/>
                <w:lang w:val="en-GB" w:eastAsia="en-GB"/>
              </w:rPr>
              <w:t>Whānau Āwhina Plunket</w:t>
            </w:r>
            <w:r w:rsidRPr="00981A14">
              <w:rPr>
                <w:rFonts w:ascii="Arial" w:eastAsia="Times New Roman" w:hAnsi="Arial" w:cs="Arial"/>
                <w:lang w:val="en-GB" w:eastAsia="en-GB"/>
              </w:rPr>
              <w:t xml:space="preserve"> Health Worker role to the development of Plunket quality systems e.g. policy review, area planning</w:t>
            </w:r>
            <w:r w:rsidRPr="00850126">
              <w:rPr>
                <w:rFonts w:cstheme="minorHAnsi"/>
                <w:sz w:val="23"/>
                <w:szCs w:val="23"/>
              </w:rPr>
              <w:t xml:space="preserve">. </w:t>
            </w:r>
          </w:p>
        </w:tc>
      </w:tr>
      <w:tr w:rsidR="00797E07" w:rsidRPr="00107362" w14:paraId="2841A8FA" w14:textId="77777777" w:rsidTr="00981A14">
        <w:trPr>
          <w:trHeight w:val="26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AAA0E" w14:textId="19B8124F" w:rsidR="002153DB" w:rsidRPr="000C636C" w:rsidRDefault="002153DB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A9E4D" w14:textId="5C4FE19B" w:rsidR="002153DB" w:rsidRPr="000C636C" w:rsidRDefault="002153DB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7A0D3" w14:textId="506806CA" w:rsidR="002153DB" w:rsidRPr="000C636C" w:rsidRDefault="002153DB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3F7E5D" w:rsidRPr="00107362" w14:paraId="3338749E" w14:textId="77777777" w:rsidTr="00981A14">
        <w:trPr>
          <w:trHeight w:val="410"/>
        </w:trPr>
        <w:tc>
          <w:tcPr>
            <w:tcW w:w="9711" w:type="dxa"/>
            <w:gridSpan w:val="5"/>
            <w:tcBorders>
              <w:top w:val="single" w:sz="4" w:space="0" w:color="auto"/>
            </w:tcBorders>
          </w:tcPr>
          <w:p w14:paraId="481A6CC1" w14:textId="77777777" w:rsidR="003F7E5D" w:rsidRDefault="003F7E5D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72BC1">
              <w:rPr>
                <w:rFonts w:ascii="Arial" w:eastAsia="Times New Roman" w:hAnsi="Arial" w:cs="Arial"/>
              </w:rPr>
              <w:t xml:space="preserve">Practice </w:t>
            </w:r>
            <w:r>
              <w:rPr>
                <w:rFonts w:ascii="Arial" w:eastAsia="Times New Roman" w:hAnsi="Arial" w:cs="Arial"/>
              </w:rPr>
              <w:t>e</w:t>
            </w:r>
            <w:r w:rsidRPr="00272BC1">
              <w:rPr>
                <w:rFonts w:ascii="Arial" w:eastAsia="Times New Roman" w:hAnsi="Arial" w:cs="Arial"/>
              </w:rPr>
              <w:t>xample:</w:t>
            </w:r>
          </w:p>
          <w:p w14:paraId="38CAF404" w14:textId="77777777" w:rsidR="003F7E5D" w:rsidRDefault="003F7E5D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D00175E" w14:textId="77777777" w:rsidR="003F7E5D" w:rsidRDefault="003F7E5D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C0692BF" w14:textId="678D49C9" w:rsidR="003F7E5D" w:rsidRPr="00272BC1" w:rsidRDefault="003F7E5D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07362" w:rsidRPr="00107362" w14:paraId="5A7A0431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17DE92F7" w14:textId="1689E626" w:rsidR="00107362" w:rsidRDefault="00107362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AU" w:eastAsia="en-NZ"/>
              </w:rPr>
            </w:pPr>
            <w:r w:rsidRPr="008B0E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NZ"/>
              </w:rPr>
              <w:t>1</w:t>
            </w:r>
            <w:r w:rsidRPr="002E1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NZ"/>
              </w:rPr>
              <w:t>.2</w:t>
            </w:r>
            <w:r w:rsidR="002E1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 w:eastAsia="en-NZ"/>
              </w:rPr>
              <w:t xml:space="preserve"> </w:t>
            </w:r>
            <w:r w:rsidRPr="0085012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AU" w:eastAsia="en-NZ"/>
              </w:rPr>
              <w:t xml:space="preserve">Demonstrates the ability to apply the principles of Te Tiriti o Waitangi to </w:t>
            </w:r>
            <w:r w:rsidR="0026124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AU" w:eastAsia="en-NZ"/>
              </w:rPr>
              <w:t>Health Worker</w:t>
            </w:r>
            <w:r w:rsidRPr="0085012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AU" w:eastAsia="en-NZ"/>
              </w:rPr>
              <w:t xml:space="preserve"> practice.</w:t>
            </w:r>
          </w:p>
          <w:p w14:paraId="3FD431BB" w14:textId="77777777" w:rsidR="00AC4CD6" w:rsidRPr="008B0E1B" w:rsidRDefault="00AC4CD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AU" w:eastAsia="en-NZ"/>
              </w:rPr>
            </w:pPr>
          </w:p>
          <w:p w14:paraId="4608C8D0" w14:textId="77777777" w:rsidR="00775366" w:rsidRPr="004153E0" w:rsidRDefault="00EF1A6B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53E0">
              <w:rPr>
                <w:rFonts w:ascii="Arial" w:eastAsia="Times New Roman" w:hAnsi="Arial" w:cs="Arial"/>
                <w:b/>
                <w:bCs/>
              </w:rPr>
              <w:t>Proficient</w:t>
            </w:r>
          </w:p>
          <w:p w14:paraId="68C80FFE" w14:textId="6EF1E0D8" w:rsidR="00EF1A6B" w:rsidRPr="004153E0" w:rsidRDefault="00EF1A6B" w:rsidP="00EF1A6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Role models partnership with </w:t>
            </w:r>
            <w:r w:rsidR="004D1496" w:rsidRPr="004153E0">
              <w:rPr>
                <w:rFonts w:ascii="Arial" w:hAnsi="Arial" w:cs="Arial"/>
                <w:sz w:val="22"/>
                <w:szCs w:val="22"/>
              </w:rPr>
              <w:t xml:space="preserve">whānau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and the community to enable participation in services that contribute to equity in child health </w:t>
            </w:r>
            <w:r w:rsidR="002E1FB7" w:rsidRPr="004153E0">
              <w:rPr>
                <w:rFonts w:ascii="Arial" w:hAnsi="Arial" w:cs="Arial"/>
                <w:sz w:val="22"/>
                <w:szCs w:val="22"/>
              </w:rPr>
              <w:t>outcomes and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protect the health of </w:t>
            </w:r>
            <w:r w:rsidR="00802E79" w:rsidRPr="004153E0">
              <w:rPr>
                <w:rFonts w:ascii="Arial" w:hAnsi="Arial" w:cs="Arial"/>
                <w:sz w:val="22"/>
                <w:szCs w:val="22"/>
              </w:rPr>
              <w:t xml:space="preserve">tamariki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Māori. </w:t>
            </w:r>
          </w:p>
          <w:p w14:paraId="5F55148E" w14:textId="77777777" w:rsidR="00AC4CD6" w:rsidRPr="004153E0" w:rsidRDefault="00AC4CD6" w:rsidP="00EF1A6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F285BE" w14:textId="77777777" w:rsidR="00EF1A6B" w:rsidRPr="004153E0" w:rsidRDefault="00EF1A6B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53E0">
              <w:rPr>
                <w:rFonts w:ascii="Arial" w:eastAsia="Times New Roman" w:hAnsi="Arial" w:cs="Arial"/>
                <w:b/>
                <w:bCs/>
              </w:rPr>
              <w:t>Accomplished</w:t>
            </w:r>
          </w:p>
          <w:p w14:paraId="5D66D305" w14:textId="0E42A1C3" w:rsidR="00EF1A6B" w:rsidRPr="004153E0" w:rsidRDefault="00EF1A6B" w:rsidP="00EF1A6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Contributes advanced knowledge of </w:t>
            </w:r>
            <w:r w:rsidR="00922184" w:rsidRPr="004153E0">
              <w:rPr>
                <w:rFonts w:ascii="Arial" w:hAnsi="Arial" w:cs="Arial"/>
                <w:sz w:val="22"/>
                <w:szCs w:val="22"/>
                <w:lang w:val="en-AU"/>
              </w:rPr>
              <w:t xml:space="preserve">Te Tiriti o Waitangi </w:t>
            </w:r>
            <w:r w:rsidR="00575014" w:rsidRPr="004153E0">
              <w:rPr>
                <w:rFonts w:ascii="Arial" w:hAnsi="Arial" w:cs="Arial"/>
                <w:sz w:val="22"/>
                <w:szCs w:val="22"/>
                <w:lang w:val="en-AU"/>
              </w:rPr>
              <w:t>principles</w:t>
            </w:r>
            <w:r w:rsidR="00575014"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to systems that improve access to services, contribute to equity in child health outcomes, and protect the health of </w:t>
            </w:r>
            <w:r w:rsidR="0026124A" w:rsidRPr="004153E0">
              <w:rPr>
                <w:rFonts w:ascii="Arial" w:hAnsi="Arial" w:cs="Arial"/>
                <w:sz w:val="22"/>
                <w:szCs w:val="22"/>
              </w:rPr>
              <w:t>t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amariki Māori. </w:t>
            </w:r>
          </w:p>
          <w:p w14:paraId="50B8BEBC" w14:textId="45CC840B" w:rsidR="00EF1A6B" w:rsidRPr="00272BC1" w:rsidRDefault="00EF1A6B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F7E5D" w:rsidRPr="00272BC1" w14:paraId="652A509D" w14:textId="77777777" w:rsidTr="00981A14">
        <w:tc>
          <w:tcPr>
            <w:tcW w:w="9711" w:type="dxa"/>
            <w:gridSpan w:val="5"/>
          </w:tcPr>
          <w:p w14:paraId="75B1E87A" w14:textId="77777777" w:rsidR="003F7E5D" w:rsidRDefault="003F7E5D" w:rsidP="0032350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72BC1">
              <w:rPr>
                <w:rFonts w:ascii="Arial" w:eastAsia="Times New Roman" w:hAnsi="Arial" w:cs="Arial"/>
              </w:rPr>
              <w:t xml:space="preserve">Practice </w:t>
            </w:r>
            <w:r>
              <w:rPr>
                <w:rFonts w:ascii="Arial" w:eastAsia="Times New Roman" w:hAnsi="Arial" w:cs="Arial"/>
              </w:rPr>
              <w:t>e</w:t>
            </w:r>
            <w:r w:rsidRPr="00272BC1">
              <w:rPr>
                <w:rFonts w:ascii="Arial" w:eastAsia="Times New Roman" w:hAnsi="Arial" w:cs="Arial"/>
              </w:rPr>
              <w:t>xample:</w:t>
            </w:r>
          </w:p>
          <w:p w14:paraId="45309864" w14:textId="77777777" w:rsidR="003F7E5D" w:rsidRDefault="003F7E5D" w:rsidP="0032350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F0D1D4F" w14:textId="3084629B" w:rsidR="003F7E5D" w:rsidRPr="00272BC1" w:rsidRDefault="003F7E5D" w:rsidP="0032350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B2E7C" w:rsidRPr="00272BC1" w14:paraId="3D26E26C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291F104F" w14:textId="39C0057D" w:rsidR="00175248" w:rsidRPr="004153E0" w:rsidRDefault="00175248" w:rsidP="0017524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1.3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Promotes an environment that enables client safety, </w:t>
            </w:r>
            <w:r w:rsidR="002E1FB7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self-reliance</w:t>
            </w: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quality of life </w:t>
            </w:r>
          </w:p>
          <w:p w14:paraId="21918361" w14:textId="77777777" w:rsidR="00AC4CD6" w:rsidRPr="004153E0" w:rsidRDefault="00AC4CD6" w:rsidP="0017524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FEA7117" w14:textId="77777777" w:rsidR="009B2E7C" w:rsidRPr="004153E0" w:rsidRDefault="00175248" w:rsidP="00323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53E0">
              <w:rPr>
                <w:rFonts w:ascii="Arial" w:eastAsia="Times New Roman" w:hAnsi="Arial" w:cs="Arial"/>
                <w:b/>
                <w:bCs/>
              </w:rPr>
              <w:t xml:space="preserve">Proficient </w:t>
            </w:r>
          </w:p>
          <w:p w14:paraId="5B4E7A75" w14:textId="34555C6D" w:rsidR="00927134" w:rsidRPr="004153E0" w:rsidRDefault="00927134" w:rsidP="0092713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Role </w:t>
            </w:r>
            <w:proofErr w:type="gramStart"/>
            <w:r w:rsidRPr="004153E0">
              <w:rPr>
                <w:rFonts w:ascii="Arial" w:hAnsi="Arial" w:cs="Arial"/>
                <w:sz w:val="22"/>
                <w:szCs w:val="22"/>
              </w:rPr>
              <w:t>models</w:t>
            </w:r>
            <w:proofErr w:type="gramEnd"/>
            <w:r w:rsidRPr="004153E0">
              <w:rPr>
                <w:rFonts w:ascii="Arial" w:hAnsi="Arial" w:cs="Arial"/>
                <w:sz w:val="22"/>
                <w:szCs w:val="22"/>
              </w:rPr>
              <w:t xml:space="preserve"> compliance </w:t>
            </w:r>
            <w:proofErr w:type="gramStart"/>
            <w:r w:rsidRPr="004153E0">
              <w:rPr>
                <w:rFonts w:ascii="Arial" w:hAnsi="Arial" w:cs="Arial"/>
                <w:sz w:val="22"/>
                <w:szCs w:val="22"/>
              </w:rPr>
              <w:t>with, and</w:t>
            </w:r>
            <w:proofErr w:type="gramEnd"/>
            <w:r w:rsidRPr="004153E0">
              <w:rPr>
                <w:rFonts w:ascii="Arial" w:hAnsi="Arial" w:cs="Arial"/>
                <w:sz w:val="22"/>
                <w:szCs w:val="22"/>
              </w:rPr>
              <w:t xml:space="preserve"> explains </w:t>
            </w:r>
            <w:r w:rsidR="0026124A" w:rsidRPr="004153E0">
              <w:rPr>
                <w:rFonts w:ascii="Arial" w:hAnsi="Arial" w:cs="Arial"/>
                <w:sz w:val="22"/>
                <w:szCs w:val="22"/>
              </w:rPr>
              <w:t>Whānau Āwhina Plunket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policies that relate to staff and client safety. </w:t>
            </w:r>
          </w:p>
          <w:p w14:paraId="053981AA" w14:textId="77777777" w:rsidR="00AC4CD6" w:rsidRPr="004153E0" w:rsidRDefault="00AC4CD6" w:rsidP="0092713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FE8167" w14:textId="77777777" w:rsidR="00175248" w:rsidRPr="004153E0" w:rsidRDefault="00927134" w:rsidP="00323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53E0">
              <w:rPr>
                <w:rFonts w:ascii="Arial" w:eastAsia="Times New Roman" w:hAnsi="Arial" w:cs="Arial"/>
                <w:b/>
                <w:bCs/>
              </w:rPr>
              <w:t>Accomplished</w:t>
            </w:r>
          </w:p>
          <w:p w14:paraId="23638D0D" w14:textId="497E444F" w:rsidR="00927134" w:rsidRPr="004153E0" w:rsidRDefault="00927134" w:rsidP="0025465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lastRenderedPageBreak/>
              <w:t xml:space="preserve">Demonstrates advanced understanding of </w:t>
            </w:r>
            <w:r w:rsidR="0026124A" w:rsidRPr="004153E0">
              <w:rPr>
                <w:rFonts w:ascii="Arial" w:hAnsi="Arial" w:cs="Arial"/>
                <w:sz w:val="22"/>
                <w:szCs w:val="22"/>
              </w:rPr>
              <w:t>Whānau Āwhina Plunket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policies and contributes to the review of Plunket policies that relate to staff and client safety.</w:t>
            </w:r>
          </w:p>
        </w:tc>
      </w:tr>
      <w:tr w:rsidR="00797E07" w:rsidRPr="00272BC1" w14:paraId="15C23934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17C913A4" w14:textId="77777777" w:rsidR="009B2E7C" w:rsidRPr="004153E0" w:rsidRDefault="009B2E7C" w:rsidP="00323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18033C38" w14:textId="77777777" w:rsidR="009B2E7C" w:rsidRPr="004153E0" w:rsidRDefault="009B2E7C" w:rsidP="00323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4F29E851" w14:textId="77777777" w:rsidR="009B2E7C" w:rsidRPr="004153E0" w:rsidRDefault="009B2E7C" w:rsidP="00323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410EAB" w:rsidRPr="00107362" w14:paraId="2DBDC7DE" w14:textId="77777777" w:rsidTr="00981A14">
        <w:tc>
          <w:tcPr>
            <w:tcW w:w="9711" w:type="dxa"/>
            <w:gridSpan w:val="5"/>
          </w:tcPr>
          <w:p w14:paraId="3326C5EA" w14:textId="77777777" w:rsidR="00410EAB" w:rsidRPr="004153E0" w:rsidRDefault="00410EAB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71837972" w14:textId="77777777" w:rsidR="00410EAB" w:rsidRPr="004153E0" w:rsidRDefault="00410EAB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7B45F6F" w14:textId="6399C2E6" w:rsidR="00410EAB" w:rsidRPr="004153E0" w:rsidRDefault="00410EAB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2BC1" w:rsidRPr="00107362" w14:paraId="6FDAD1C7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29DE132E" w14:textId="2CBD0A21" w:rsidR="00E92211" w:rsidRPr="004153E0" w:rsidRDefault="00D40745" w:rsidP="0032350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1.4 </w:t>
            </w:r>
            <w:r w:rsidR="00B94C1A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Provides care in a manner the client determines is culturally safe</w:t>
            </w:r>
          </w:p>
          <w:p w14:paraId="098D2E16" w14:textId="0ABA5867" w:rsidR="00D72DD0" w:rsidRPr="004153E0" w:rsidRDefault="00B94C1A" w:rsidP="0032350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E470130" w14:textId="77777777" w:rsidR="002C6E2B" w:rsidRPr="004153E0" w:rsidRDefault="00B94C1A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53E0">
              <w:rPr>
                <w:rFonts w:ascii="Arial" w:eastAsia="Times New Roman" w:hAnsi="Arial" w:cs="Arial"/>
                <w:b/>
                <w:bCs/>
              </w:rPr>
              <w:t xml:space="preserve">Proficient </w:t>
            </w:r>
          </w:p>
          <w:p w14:paraId="61547BED" w14:textId="5A89E75A" w:rsidR="000615C6" w:rsidRPr="004153E0" w:rsidRDefault="000615C6" w:rsidP="000615C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Actively demonstrates reflective practice </w:t>
            </w:r>
            <w:r w:rsidR="005C7737" w:rsidRPr="004153E0">
              <w:rPr>
                <w:rFonts w:ascii="Arial" w:hAnsi="Arial" w:cs="Arial"/>
                <w:sz w:val="22"/>
                <w:szCs w:val="22"/>
              </w:rPr>
              <w:t xml:space="preserve">with others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and explains the impact of personal values and beliefs, and the implications of power differences when delivering health care. </w:t>
            </w:r>
          </w:p>
          <w:p w14:paraId="5BE83627" w14:textId="77777777" w:rsidR="00D72DD0" w:rsidRPr="004153E0" w:rsidRDefault="00D72DD0" w:rsidP="000615C6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159112" w14:textId="77777777" w:rsidR="008D7D81" w:rsidRPr="004153E0" w:rsidRDefault="000615C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53E0">
              <w:rPr>
                <w:rFonts w:ascii="Arial" w:eastAsia="Times New Roman" w:hAnsi="Arial" w:cs="Arial"/>
                <w:b/>
                <w:bCs/>
              </w:rPr>
              <w:t>Accomplished</w:t>
            </w:r>
          </w:p>
          <w:p w14:paraId="50BCA38A" w14:textId="1A73CC19" w:rsidR="000615C6" w:rsidRPr="004153E0" w:rsidRDefault="00EA7634" w:rsidP="00850126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>Is a reflective role model who demonstrates cultural safety through supporting others’ understanding of the impact of personal values and beliefs, and the implications of power differences in health care settings</w:t>
            </w:r>
            <w:r w:rsidR="000C5A99" w:rsidRPr="004153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7E07" w:rsidRPr="00107362" w14:paraId="1659FA7F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38AEA7AB" w14:textId="02EE4374" w:rsidR="00775366" w:rsidRPr="004153E0" w:rsidRDefault="0077536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1F632603" w14:textId="7C87DB20" w:rsidR="00775366" w:rsidRPr="004153E0" w:rsidRDefault="0077536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39B6013B" w14:textId="389D1052" w:rsidR="00775366" w:rsidRPr="004153E0" w:rsidRDefault="0077536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410EAB" w:rsidRPr="00107362" w14:paraId="417A066E" w14:textId="77777777" w:rsidTr="00981A14">
        <w:tc>
          <w:tcPr>
            <w:tcW w:w="9711" w:type="dxa"/>
            <w:gridSpan w:val="5"/>
          </w:tcPr>
          <w:p w14:paraId="4D937044" w14:textId="77777777" w:rsidR="00410EAB" w:rsidRPr="004153E0" w:rsidRDefault="00410EAB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2C46BD3E" w14:textId="77777777" w:rsidR="00410EAB" w:rsidRPr="004153E0" w:rsidRDefault="00410EAB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0D6CA84" w14:textId="77777777" w:rsidR="00410EAB" w:rsidRPr="004153E0" w:rsidRDefault="00410EAB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6157D70" w14:textId="1CD6E818" w:rsidR="00410EAB" w:rsidRPr="004153E0" w:rsidRDefault="00410EAB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2BC1" w:rsidRPr="00107362" w14:paraId="6A909F73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15166E21" w14:textId="65939582" w:rsidR="00E647BD" w:rsidRPr="004153E0" w:rsidRDefault="00272BC1" w:rsidP="00E647B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1.</w:t>
            </w:r>
            <w:r w:rsidR="00C0125C" w:rsidRPr="004153E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5</w:t>
            </w: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647BD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Participates in ongoing professional development and peer supervision. </w:t>
            </w:r>
          </w:p>
          <w:p w14:paraId="6C3CD16C" w14:textId="77777777" w:rsidR="00C75D85" w:rsidRPr="004153E0" w:rsidRDefault="00C75D85" w:rsidP="00E647B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B34776" w14:textId="3832F39C" w:rsidR="00E647BD" w:rsidRPr="004153E0" w:rsidRDefault="00E647BD" w:rsidP="00E647B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Proficient </w:t>
            </w:r>
          </w:p>
          <w:p w14:paraId="107D55ED" w14:textId="0C5C7B09" w:rsidR="00E647BD" w:rsidRPr="004153E0" w:rsidRDefault="00E647BD" w:rsidP="00E647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Takes a role </w:t>
            </w:r>
            <w:r w:rsidR="00CE0C3F" w:rsidRPr="004153E0">
              <w:rPr>
                <w:rFonts w:ascii="Arial" w:hAnsi="Arial" w:cs="Arial"/>
                <w:sz w:val="22"/>
                <w:szCs w:val="22"/>
              </w:rPr>
              <w:t>in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advanc</w:t>
            </w:r>
            <w:r w:rsidR="00CE0C3F" w:rsidRPr="004153E0">
              <w:rPr>
                <w:rFonts w:ascii="Arial" w:hAnsi="Arial" w:cs="Arial"/>
                <w:sz w:val="22"/>
                <w:szCs w:val="22"/>
              </w:rPr>
              <w:t>ing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4523" w:rsidRPr="004153E0">
              <w:rPr>
                <w:rFonts w:ascii="Arial" w:hAnsi="Arial" w:cs="Arial"/>
                <w:sz w:val="22"/>
                <w:szCs w:val="22"/>
              </w:rPr>
              <w:t>Whānau Āwhina Plunket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7737" w:rsidRPr="004153E0">
              <w:rPr>
                <w:rFonts w:ascii="Arial" w:hAnsi="Arial" w:cs="Arial"/>
                <w:sz w:val="22"/>
                <w:szCs w:val="22"/>
              </w:rPr>
              <w:t>kaimahi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practice through reflection on practice with others, presentation at meetings, </w:t>
            </w:r>
            <w:r w:rsidR="00973B12" w:rsidRPr="004153E0">
              <w:rPr>
                <w:rFonts w:ascii="Arial" w:hAnsi="Arial" w:cs="Arial"/>
                <w:sz w:val="22"/>
                <w:szCs w:val="22"/>
              </w:rPr>
              <w:t xml:space="preserve">sharing knowledge with others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and/or peer supervision. </w:t>
            </w:r>
          </w:p>
          <w:p w14:paraId="16DAAD06" w14:textId="13097B12" w:rsidR="00C75D85" w:rsidRPr="004153E0" w:rsidRDefault="00C75D85" w:rsidP="00E647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DF6252C" w14:textId="7C6C3B98" w:rsidR="00E647BD" w:rsidRPr="004153E0" w:rsidRDefault="00E647BD" w:rsidP="00E647B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Accomplished</w:t>
            </w:r>
          </w:p>
          <w:p w14:paraId="4B2F244E" w14:textId="6CCD162E" w:rsidR="008D4380" w:rsidRPr="004153E0" w:rsidRDefault="00C75D85" w:rsidP="00C75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Takes a leadership role to advance own and others’ knowledge. Contributes advanced knowledge of </w:t>
            </w:r>
            <w:r w:rsidR="00E92211" w:rsidRPr="004153E0">
              <w:rPr>
                <w:rFonts w:ascii="Arial" w:hAnsi="Arial" w:cs="Arial"/>
                <w:sz w:val="22"/>
                <w:szCs w:val="22"/>
              </w:rPr>
              <w:t xml:space="preserve">Well Child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health and the </w:t>
            </w:r>
            <w:r w:rsidR="00064523" w:rsidRPr="004153E0">
              <w:rPr>
                <w:rFonts w:ascii="Arial" w:hAnsi="Arial" w:cs="Arial"/>
                <w:sz w:val="22"/>
                <w:szCs w:val="22"/>
              </w:rPr>
              <w:t>Whānau Āwhina Plunket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Health </w:t>
            </w:r>
            <w:r w:rsidR="00E92211" w:rsidRPr="004153E0">
              <w:rPr>
                <w:rFonts w:ascii="Arial" w:hAnsi="Arial" w:cs="Arial"/>
                <w:sz w:val="22"/>
                <w:szCs w:val="22"/>
              </w:rPr>
              <w:t xml:space="preserve">Worker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role to develop </w:t>
            </w:r>
            <w:r w:rsidR="00064523" w:rsidRPr="004153E0">
              <w:rPr>
                <w:rFonts w:ascii="Arial" w:hAnsi="Arial" w:cs="Arial"/>
                <w:sz w:val="22"/>
                <w:szCs w:val="22"/>
              </w:rPr>
              <w:t>Whānau Āwhina Plunket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EB9" w:rsidRPr="004153E0">
              <w:rPr>
                <w:rFonts w:ascii="Arial" w:hAnsi="Arial" w:cs="Arial"/>
                <w:sz w:val="22"/>
                <w:szCs w:val="22"/>
              </w:rPr>
              <w:t>kaimahi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practice. </w:t>
            </w:r>
          </w:p>
        </w:tc>
      </w:tr>
      <w:tr w:rsidR="00797E07" w:rsidRPr="00107362" w14:paraId="4D73C8E2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4941DF49" w14:textId="5117AFD8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7F1FCB8F" w14:textId="7F85F512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01D11734" w14:textId="6C7C81A1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630835" w:rsidRPr="00107362" w14:paraId="2F557DC5" w14:textId="77777777" w:rsidTr="00981A14">
        <w:tc>
          <w:tcPr>
            <w:tcW w:w="9711" w:type="dxa"/>
            <w:gridSpan w:val="5"/>
          </w:tcPr>
          <w:p w14:paraId="1188DED1" w14:textId="77777777" w:rsidR="00630835" w:rsidRPr="004153E0" w:rsidRDefault="00630835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4AD8B897" w14:textId="77777777" w:rsidR="00630835" w:rsidRPr="004153E0" w:rsidRDefault="00630835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72E4953" w14:textId="77777777" w:rsidR="00630835" w:rsidRPr="004153E0" w:rsidRDefault="00630835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19997621" w14:textId="4852E0B1" w:rsidR="00630835" w:rsidRPr="004153E0" w:rsidRDefault="00630835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26D6" w:rsidRPr="00107362" w14:paraId="010BFA86" w14:textId="77777777" w:rsidTr="005B11A6">
        <w:tc>
          <w:tcPr>
            <w:tcW w:w="9711" w:type="dxa"/>
            <w:gridSpan w:val="5"/>
            <w:shd w:val="clear" w:color="auto" w:fill="B8CCE4" w:themeFill="accent1" w:themeFillTint="66"/>
          </w:tcPr>
          <w:p w14:paraId="694F284F" w14:textId="7D4A7725" w:rsidR="00706B36" w:rsidRPr="00850126" w:rsidRDefault="005726D6" w:rsidP="00706B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 w:rsidRPr="000C5A99"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  <w:t xml:space="preserve">Domain Two: </w:t>
            </w:r>
            <w:r w:rsidR="00706B36" w:rsidRPr="00850126">
              <w:rPr>
                <w:rFonts w:ascii="Arial" w:hAnsi="Arial" w:cs="Arial"/>
                <w:b/>
                <w:bCs/>
              </w:rPr>
              <w:t>A</w:t>
            </w:r>
            <w:r w:rsidR="000C5A99">
              <w:rPr>
                <w:rFonts w:ascii="Arial" w:hAnsi="Arial" w:cs="Arial"/>
                <w:b/>
                <w:bCs/>
              </w:rPr>
              <w:t>CCOUNTABILITY FOR DELEGATED CARE</w:t>
            </w:r>
            <w:r w:rsidR="00706B36" w:rsidRPr="0085012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5CB801" w14:textId="13432E85" w:rsidR="005726D6" w:rsidRPr="00A4308A" w:rsidRDefault="00706B36" w:rsidP="00706B3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</w:pPr>
            <w:r>
              <w:rPr>
                <w:sz w:val="23"/>
                <w:szCs w:val="23"/>
              </w:rPr>
              <w:t xml:space="preserve">The competencies in this domain relate to the provision of planned health care activities when working under the direction of a registered nurse. </w:t>
            </w:r>
          </w:p>
        </w:tc>
      </w:tr>
      <w:tr w:rsidR="005B11A6" w:rsidRPr="00107362" w14:paraId="37A05BCA" w14:textId="77777777" w:rsidTr="005B11A6">
        <w:tc>
          <w:tcPr>
            <w:tcW w:w="4855" w:type="dxa"/>
            <w:gridSpan w:val="3"/>
            <w:shd w:val="clear" w:color="auto" w:fill="B8CCE4" w:themeFill="accent1" w:themeFillTint="66"/>
          </w:tcPr>
          <w:p w14:paraId="5981089E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Proficient Health Worker example demostrates:</w:t>
            </w:r>
          </w:p>
          <w:p w14:paraId="463481F9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being a role model in their team</w:t>
            </w:r>
          </w:p>
          <w:p w14:paraId="676AFF80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showing leadership to develop their own and others practice</w:t>
            </w:r>
          </w:p>
          <w:p w14:paraId="0F804277" w14:textId="77777777" w:rsidR="005B11A6" w:rsidRPr="000C5A99" w:rsidRDefault="005B11A6" w:rsidP="00706B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</w:p>
        </w:tc>
        <w:tc>
          <w:tcPr>
            <w:tcW w:w="4856" w:type="dxa"/>
            <w:gridSpan w:val="2"/>
            <w:shd w:val="clear" w:color="auto" w:fill="B8CCE4" w:themeFill="accent1" w:themeFillTint="66"/>
          </w:tcPr>
          <w:p w14:paraId="09759538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 xml:space="preserve">Accomplished Health Worker example demostrates: </w:t>
            </w:r>
          </w:p>
          <w:p w14:paraId="7EEA4661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 xml:space="preserve">• leadership and influence in the team through innovative practice </w:t>
            </w:r>
          </w:p>
          <w:p w14:paraId="7C9AEA8D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being a role model in their team</w:t>
            </w:r>
          </w:p>
          <w:p w14:paraId="5E25120A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leadership and influence in the team through participation in quality activities</w:t>
            </w:r>
          </w:p>
          <w:p w14:paraId="628C337E" w14:textId="487D71B7" w:rsidR="005B11A6" w:rsidRPr="000C5A99" w:rsidRDefault="005B11A6" w:rsidP="00706B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</w:p>
        </w:tc>
      </w:tr>
      <w:tr w:rsidR="00630835" w:rsidRPr="00107362" w14:paraId="13FB06D7" w14:textId="77777777" w:rsidTr="00981A14">
        <w:tc>
          <w:tcPr>
            <w:tcW w:w="9711" w:type="dxa"/>
            <w:gridSpan w:val="5"/>
          </w:tcPr>
          <w:p w14:paraId="03880380" w14:textId="1A2D1094" w:rsidR="00630835" w:rsidRPr="00272BC1" w:rsidRDefault="00630835" w:rsidP="00A706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en-NZ"/>
              </w:rPr>
            </w:pPr>
            <w:r w:rsidRPr="00272BC1">
              <w:rPr>
                <w:rFonts w:ascii="Arial" w:eastAsia="Times New Roman" w:hAnsi="Arial" w:cs="Arial"/>
                <w:b/>
                <w:bCs/>
                <w:lang w:val="en-AU" w:eastAsia="en-NZ"/>
              </w:rPr>
              <w:t>Self-Assessment</w:t>
            </w:r>
          </w:p>
        </w:tc>
      </w:tr>
      <w:tr w:rsidR="005726D6" w:rsidRPr="00107362" w14:paraId="1CCB5DFF" w14:textId="77777777" w:rsidTr="00981A14">
        <w:trPr>
          <w:trHeight w:val="600"/>
        </w:trPr>
        <w:tc>
          <w:tcPr>
            <w:tcW w:w="9711" w:type="dxa"/>
            <w:gridSpan w:val="5"/>
            <w:tcBorders>
              <w:bottom w:val="nil"/>
            </w:tcBorders>
          </w:tcPr>
          <w:p w14:paraId="20422892" w14:textId="79FCE8DC" w:rsidR="005726D6" w:rsidRPr="004153E0" w:rsidRDefault="005726D6" w:rsidP="00B00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153E0"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  <w:t>2.1</w:t>
            </w:r>
            <w:r w:rsidR="000C5A99" w:rsidRPr="004153E0"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  <w:t xml:space="preserve"> </w:t>
            </w:r>
            <w:r w:rsidR="00FA1B8D" w:rsidRPr="004153E0">
              <w:rPr>
                <w:rFonts w:ascii="Arial" w:hAnsi="Arial" w:cs="Arial"/>
                <w:b/>
                <w:bCs/>
              </w:rPr>
              <w:t>Provides planned care directed by the Plunket Nurse to achieve child health outcomes</w:t>
            </w:r>
          </w:p>
          <w:p w14:paraId="0164020D" w14:textId="77777777" w:rsidR="00D77C87" w:rsidRPr="004153E0" w:rsidRDefault="00D77C87" w:rsidP="00B00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C2FF454" w14:textId="595B1D1A" w:rsidR="00FA1B8D" w:rsidRPr="004153E0" w:rsidRDefault="00FA1B8D" w:rsidP="00B00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4153E0">
              <w:rPr>
                <w:rFonts w:ascii="Arial" w:hAnsi="Arial" w:cs="Arial"/>
                <w:b/>
                <w:bCs/>
                <w:color w:val="000000"/>
                <w:lang w:val="en-AU"/>
              </w:rPr>
              <w:t>Proficient</w:t>
            </w:r>
          </w:p>
          <w:p w14:paraId="54CD791E" w14:textId="77777777" w:rsidR="00FA1B8D" w:rsidRPr="004153E0" w:rsidRDefault="00FA1B8D" w:rsidP="00FA1B8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Role </w:t>
            </w:r>
            <w:proofErr w:type="gramStart"/>
            <w:r w:rsidRPr="004153E0">
              <w:rPr>
                <w:rFonts w:ascii="Arial" w:hAnsi="Arial" w:cs="Arial"/>
                <w:sz w:val="22"/>
                <w:szCs w:val="22"/>
              </w:rPr>
              <w:t>models</w:t>
            </w:r>
            <w:proofErr w:type="gramEnd"/>
            <w:r w:rsidRPr="004153E0">
              <w:rPr>
                <w:rFonts w:ascii="Arial" w:hAnsi="Arial" w:cs="Arial"/>
                <w:sz w:val="22"/>
                <w:szCs w:val="22"/>
              </w:rPr>
              <w:t xml:space="preserve"> delivery of planned </w:t>
            </w:r>
            <w:proofErr w:type="gramStart"/>
            <w:r w:rsidRPr="004153E0">
              <w:rPr>
                <w:rFonts w:ascii="Arial" w:hAnsi="Arial" w:cs="Arial"/>
                <w:sz w:val="22"/>
                <w:szCs w:val="22"/>
              </w:rPr>
              <w:t>care, and</w:t>
            </w:r>
            <w:proofErr w:type="gramEnd"/>
            <w:r w:rsidRPr="004153E0">
              <w:rPr>
                <w:rFonts w:ascii="Arial" w:hAnsi="Arial" w:cs="Arial"/>
                <w:sz w:val="22"/>
                <w:szCs w:val="22"/>
              </w:rPr>
              <w:t xml:space="preserve"> contributes role specific observations to the evaluation of health outcomes from planned interventions. </w:t>
            </w:r>
          </w:p>
          <w:p w14:paraId="17784FC8" w14:textId="6D3B6E2C" w:rsidR="00FA1B8D" w:rsidRPr="004153E0" w:rsidRDefault="00FA1B8D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AU" w:eastAsia="en-NZ"/>
              </w:rPr>
            </w:pPr>
          </w:p>
          <w:p w14:paraId="1BFE8845" w14:textId="79EB4228" w:rsidR="00B23D21" w:rsidRPr="004153E0" w:rsidRDefault="00B23D21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</w:pPr>
            <w:r w:rsidRPr="004153E0"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  <w:lastRenderedPageBreak/>
              <w:t>Accomplished</w:t>
            </w:r>
          </w:p>
          <w:p w14:paraId="5155E1E1" w14:textId="246C496E" w:rsidR="00B23D21" w:rsidRPr="004153E0" w:rsidRDefault="00B23D21" w:rsidP="00D77C8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Contributes advanced </w:t>
            </w:r>
            <w:r w:rsidR="00064523" w:rsidRPr="004153E0">
              <w:rPr>
                <w:rFonts w:ascii="Arial" w:hAnsi="Arial" w:cs="Arial"/>
                <w:sz w:val="22"/>
                <w:szCs w:val="22"/>
              </w:rPr>
              <w:t>Whānau Āwhina Plunket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Health Worker knowledge to planning for systems that enable delivery of delegated care and evaluation of health outcomes. </w:t>
            </w:r>
          </w:p>
          <w:p w14:paraId="251B20F0" w14:textId="77777777" w:rsidR="009529CC" w:rsidRPr="004153E0" w:rsidRDefault="009529CC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</w:pPr>
          </w:p>
        </w:tc>
      </w:tr>
      <w:tr w:rsidR="00797E07" w:rsidRPr="00107362" w14:paraId="35AFB6B0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40E1CC10" w14:textId="15E7C5AE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315E6625" w14:textId="3A1A16C1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0D81553D" w14:textId="2E8B892C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981A14" w:rsidRPr="00107362" w14:paraId="299DC154" w14:textId="77777777" w:rsidTr="00981A14">
        <w:tc>
          <w:tcPr>
            <w:tcW w:w="9711" w:type="dxa"/>
            <w:gridSpan w:val="5"/>
          </w:tcPr>
          <w:p w14:paraId="733CDBBC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00C6BDD3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36D0B50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7740983" w14:textId="1B2633BB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26D6" w:rsidRPr="00107362" w14:paraId="4ED5B02E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699D21A5" w14:textId="516D168A" w:rsidR="00C32D9F" w:rsidRPr="004153E0" w:rsidRDefault="005726D6" w:rsidP="00C32D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t>2.2</w:t>
            </w:r>
            <w:r w:rsidR="00910B81"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="00C32D9F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Contributes to care planning by collecting and documenting information and reporting observations to Plunket </w:t>
            </w:r>
            <w:r w:rsidR="00E92211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Nurse </w:t>
            </w:r>
            <w:r w:rsidR="00C32D9F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case manager </w:t>
            </w:r>
          </w:p>
          <w:p w14:paraId="240E8C15" w14:textId="2490D2BE" w:rsidR="005726D6" w:rsidRPr="004153E0" w:rsidRDefault="005726D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AU" w:eastAsia="en-NZ"/>
              </w:rPr>
            </w:pPr>
          </w:p>
          <w:p w14:paraId="2FDF27F4" w14:textId="77777777" w:rsidR="009529CC" w:rsidRPr="004153E0" w:rsidRDefault="00C32D9F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</w:pPr>
            <w:r w:rsidRPr="004153E0"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  <w:t xml:space="preserve">Proficient </w:t>
            </w:r>
          </w:p>
          <w:p w14:paraId="1D4817EF" w14:textId="0AEAA2E9" w:rsidR="001817BE" w:rsidRPr="004153E0" w:rsidRDefault="001817BE" w:rsidP="006824C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Demonstrates accurate and legal documentation of observations and care </w:t>
            </w:r>
            <w:proofErr w:type="gramStart"/>
            <w:r w:rsidRPr="004153E0">
              <w:rPr>
                <w:rFonts w:ascii="Arial" w:hAnsi="Arial" w:cs="Arial"/>
                <w:sz w:val="22"/>
                <w:szCs w:val="22"/>
              </w:rPr>
              <w:t xml:space="preserve">delivery, </w:t>
            </w:r>
            <w:r w:rsidR="00AA0F92" w:rsidRPr="004153E0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Pr="004153E0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AA0F92" w:rsidRPr="004153E0">
              <w:rPr>
                <w:rFonts w:ascii="Arial" w:hAnsi="Arial" w:cs="Arial"/>
                <w:sz w:val="22"/>
                <w:szCs w:val="22"/>
              </w:rPr>
              <w:t>s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others to meet documentation standards. </w:t>
            </w:r>
          </w:p>
          <w:p w14:paraId="63584AF3" w14:textId="629E7C40" w:rsidR="001817BE" w:rsidRPr="004153E0" w:rsidRDefault="001817BE" w:rsidP="006824C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Recognises significance of observations </w:t>
            </w:r>
            <w:r w:rsidR="00F761B4" w:rsidRPr="004153E0">
              <w:rPr>
                <w:rFonts w:ascii="Arial" w:hAnsi="Arial" w:cs="Arial"/>
                <w:sz w:val="22"/>
                <w:szCs w:val="22"/>
              </w:rPr>
              <w:t xml:space="preserve">during delegated care delivery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and appropriately </w:t>
            </w:r>
            <w:r w:rsidR="00F761B4" w:rsidRPr="004153E0">
              <w:rPr>
                <w:rFonts w:ascii="Arial" w:hAnsi="Arial" w:cs="Arial"/>
                <w:sz w:val="22"/>
                <w:szCs w:val="22"/>
              </w:rPr>
              <w:t>provides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feedback to Plunket </w:t>
            </w:r>
            <w:r w:rsidR="00CE4FEB" w:rsidRPr="004153E0">
              <w:rPr>
                <w:rFonts w:ascii="Arial" w:hAnsi="Arial" w:cs="Arial"/>
                <w:sz w:val="22"/>
                <w:szCs w:val="22"/>
              </w:rPr>
              <w:t xml:space="preserve">Nurse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to reduce/eliminate child health outcome risks. </w:t>
            </w:r>
          </w:p>
          <w:p w14:paraId="2C320B46" w14:textId="77777777" w:rsidR="00910B81" w:rsidRPr="004153E0" w:rsidRDefault="00910B81" w:rsidP="0072093C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88A03D" w14:textId="61D7BB1C" w:rsidR="001817BE" w:rsidRPr="004153E0" w:rsidRDefault="0072093C" w:rsidP="0072093C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Accomplished</w:t>
            </w:r>
          </w:p>
          <w:p w14:paraId="5C7C6E91" w14:textId="77777777" w:rsidR="0072093C" w:rsidRPr="004153E0" w:rsidRDefault="0072093C" w:rsidP="006824C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Documentation can be used as an example to improve the standard of Plunket Health Workers’ documentation. </w:t>
            </w:r>
          </w:p>
          <w:p w14:paraId="27FEAE35" w14:textId="4F9E3030" w:rsidR="0072093C" w:rsidRPr="004153E0" w:rsidRDefault="0072093C" w:rsidP="006824C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Contributes advanced </w:t>
            </w:r>
            <w:r w:rsidR="00064523" w:rsidRPr="004153E0">
              <w:rPr>
                <w:rFonts w:ascii="Arial" w:hAnsi="Arial" w:cs="Arial"/>
                <w:sz w:val="22"/>
                <w:szCs w:val="22"/>
              </w:rPr>
              <w:t>Whānau Āwhina Plunket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Health Worker knowledge of child health and family wellbeing when reporting observations</w:t>
            </w:r>
            <w:r w:rsidR="008B5B5E" w:rsidRPr="004153E0">
              <w:rPr>
                <w:rFonts w:ascii="Arial" w:hAnsi="Arial" w:cs="Arial"/>
                <w:sz w:val="22"/>
                <w:szCs w:val="22"/>
              </w:rPr>
              <w:t xml:space="preserve"> during delegated care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proofErr w:type="gramStart"/>
            <w:r w:rsidRPr="004153E0">
              <w:rPr>
                <w:rFonts w:ascii="Arial" w:hAnsi="Arial" w:cs="Arial"/>
                <w:sz w:val="22"/>
                <w:szCs w:val="22"/>
              </w:rPr>
              <w:t xml:space="preserve">Plunket </w:t>
            </w:r>
            <w:r w:rsidR="00CE4FEB" w:rsidRPr="004153E0">
              <w:rPr>
                <w:rFonts w:ascii="Arial" w:hAnsi="Arial" w:cs="Arial"/>
                <w:sz w:val="22"/>
                <w:szCs w:val="22"/>
              </w:rPr>
              <w:t>Nurse</w:t>
            </w:r>
            <w:r w:rsidRPr="004153E0">
              <w:rPr>
                <w:rFonts w:ascii="Arial" w:hAnsi="Arial" w:cs="Arial"/>
                <w:sz w:val="22"/>
                <w:szCs w:val="22"/>
              </w:rPr>
              <w:t>, and</w:t>
            </w:r>
            <w:proofErr w:type="gramEnd"/>
            <w:r w:rsidRPr="004153E0">
              <w:rPr>
                <w:rFonts w:ascii="Arial" w:hAnsi="Arial" w:cs="Arial"/>
                <w:sz w:val="22"/>
                <w:szCs w:val="22"/>
              </w:rPr>
              <w:t xml:space="preserve"> participates in evaluation of outcomes from planned care episodes. </w:t>
            </w:r>
          </w:p>
          <w:p w14:paraId="5D20CFED" w14:textId="10553501" w:rsidR="00C32D9F" w:rsidRPr="004153E0" w:rsidRDefault="00C32D9F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</w:pPr>
          </w:p>
        </w:tc>
      </w:tr>
      <w:tr w:rsidR="00797E07" w:rsidRPr="00107362" w14:paraId="4C04C33F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76D4C2ED" w14:textId="6D8D045F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5B4705B7" w14:textId="7512CE9B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4EB334FE" w14:textId="04777010" w:rsidR="005726D6" w:rsidRPr="004153E0" w:rsidRDefault="005726D6" w:rsidP="004178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981A14" w:rsidRPr="00107362" w14:paraId="683442F1" w14:textId="77777777" w:rsidTr="00FE014A">
        <w:tc>
          <w:tcPr>
            <w:tcW w:w="9711" w:type="dxa"/>
            <w:gridSpan w:val="5"/>
          </w:tcPr>
          <w:p w14:paraId="1737DA31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54BA4824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96E7738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2F97CC3" w14:textId="6957D6BA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26D6" w:rsidRPr="00107362" w14:paraId="3321D107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14681EE3" w14:textId="289AAED3" w:rsidR="00BB30C9" w:rsidRPr="004153E0" w:rsidRDefault="005726D6" w:rsidP="00BB30C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t>2.3</w:t>
            </w:r>
            <w:r w:rsidR="00910B81"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="00BB30C9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Facilitates improved whānau knowledge and confidence through health education activities </w:t>
            </w:r>
          </w:p>
          <w:p w14:paraId="37F90C5D" w14:textId="501BF56B" w:rsidR="005726D6" w:rsidRPr="004153E0" w:rsidRDefault="005726D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AU" w:eastAsia="en-NZ"/>
              </w:rPr>
            </w:pPr>
          </w:p>
          <w:p w14:paraId="420BC530" w14:textId="77777777" w:rsidR="00440E47" w:rsidRPr="004153E0" w:rsidRDefault="00FF0688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</w:pPr>
            <w:r w:rsidRPr="004153E0"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  <w:t xml:space="preserve">Proficient </w:t>
            </w:r>
          </w:p>
          <w:p w14:paraId="020A3FB2" w14:textId="3D4CDC66" w:rsidR="00FF0688" w:rsidRPr="004153E0" w:rsidRDefault="00D74596" w:rsidP="00FF068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>R</w:t>
            </w:r>
            <w:r w:rsidR="00FF0688" w:rsidRPr="004153E0">
              <w:rPr>
                <w:rFonts w:ascii="Arial" w:hAnsi="Arial" w:cs="Arial"/>
                <w:sz w:val="22"/>
                <w:szCs w:val="22"/>
              </w:rPr>
              <w:t>ole model</w:t>
            </w:r>
            <w:r w:rsidRPr="004153E0">
              <w:rPr>
                <w:rFonts w:ascii="Arial" w:hAnsi="Arial" w:cs="Arial"/>
                <w:sz w:val="22"/>
                <w:szCs w:val="22"/>
              </w:rPr>
              <w:t>s</w:t>
            </w:r>
            <w:r w:rsidR="00FF0688" w:rsidRPr="004153E0">
              <w:rPr>
                <w:rFonts w:ascii="Arial" w:hAnsi="Arial" w:cs="Arial"/>
                <w:sz w:val="22"/>
                <w:szCs w:val="22"/>
              </w:rPr>
              <w:t xml:space="preserve"> partnership with whānau and offers health education through a range of communication methods. </w:t>
            </w:r>
          </w:p>
          <w:p w14:paraId="6F26CA62" w14:textId="3E2F15ED" w:rsidR="00BB30C9" w:rsidRPr="004153E0" w:rsidRDefault="00BB30C9" w:rsidP="00FF068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68F68C" w14:textId="2177D7C5" w:rsidR="00BB30C9" w:rsidRPr="004153E0" w:rsidRDefault="00BB30C9" w:rsidP="00FF0688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Accomplished</w:t>
            </w:r>
          </w:p>
          <w:p w14:paraId="0D9D58B2" w14:textId="1255C7DA" w:rsidR="00BB30C9" w:rsidRPr="004153E0" w:rsidRDefault="009634A8" w:rsidP="00FF068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>Identifies the need for</w:t>
            </w:r>
            <w:r w:rsidR="007A57AB" w:rsidRPr="004153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53E0">
              <w:rPr>
                <w:rFonts w:ascii="Arial" w:hAnsi="Arial" w:cs="Arial"/>
                <w:sz w:val="22"/>
                <w:szCs w:val="22"/>
              </w:rPr>
              <w:t>an</w:t>
            </w:r>
            <w:r w:rsidR="00A56721" w:rsidRPr="004153E0">
              <w:rPr>
                <w:rFonts w:ascii="Arial" w:hAnsi="Arial" w:cs="Arial"/>
                <w:sz w:val="22"/>
                <w:szCs w:val="22"/>
              </w:rPr>
              <w:t>d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contributes to the development of local and/or national parenting and health education resources. </w:t>
            </w:r>
          </w:p>
          <w:p w14:paraId="685C2C71" w14:textId="61C0F1DE" w:rsidR="00FF0688" w:rsidRPr="004153E0" w:rsidRDefault="00FF0688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</w:pPr>
          </w:p>
        </w:tc>
      </w:tr>
      <w:tr w:rsidR="00797E07" w:rsidRPr="00107362" w14:paraId="1566129E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335CDB8D" w14:textId="4B6D4124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0C5F7A2E" w14:textId="46D7448A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45DEF4E7" w14:textId="6A512A79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981A14" w:rsidRPr="00107362" w14:paraId="0E756337" w14:textId="77777777" w:rsidTr="005740F1">
        <w:tc>
          <w:tcPr>
            <w:tcW w:w="9711" w:type="dxa"/>
            <w:gridSpan w:val="5"/>
          </w:tcPr>
          <w:p w14:paraId="1440A5C7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bookmarkStart w:id="0" w:name="_Hlk130986173"/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0F248682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748DA15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D631DA6" w14:textId="6DE04AF3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bookmarkEnd w:id="0"/>
      <w:tr w:rsidR="005726D6" w:rsidRPr="00107362" w14:paraId="4047F3FF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221E2A02" w14:textId="153197A2" w:rsidR="00F952A6" w:rsidRPr="004153E0" w:rsidRDefault="005726D6" w:rsidP="00F952A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t>2.4</w:t>
            </w:r>
            <w:r w:rsidR="00910B81" w:rsidRPr="004153E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F952A6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competent in the practical management and prioritisation of workload </w:t>
            </w:r>
          </w:p>
          <w:p w14:paraId="1D47028E" w14:textId="4839D38F" w:rsidR="00F952A6" w:rsidRPr="004153E0" w:rsidRDefault="00F952A6" w:rsidP="00F952A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75EF59" w14:textId="0D9F57A8" w:rsidR="00F952A6" w:rsidRPr="004153E0" w:rsidRDefault="00F952A6" w:rsidP="00F952A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Proficient </w:t>
            </w:r>
          </w:p>
          <w:p w14:paraId="37E94460" w14:textId="4C510D37" w:rsidR="00F952A6" w:rsidRPr="004153E0" w:rsidRDefault="00F952A6" w:rsidP="00F952A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Role models effective diary management and planning with Plunket </w:t>
            </w:r>
            <w:r w:rsidR="00CE4FEB" w:rsidRPr="004153E0">
              <w:rPr>
                <w:rFonts w:ascii="Arial" w:hAnsi="Arial" w:cs="Arial"/>
                <w:sz w:val="22"/>
                <w:szCs w:val="22"/>
              </w:rPr>
              <w:t xml:space="preserve">Nurses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and/or Clinical Leader to prioritise workload. </w:t>
            </w:r>
          </w:p>
          <w:p w14:paraId="34F27D3B" w14:textId="603A1B84" w:rsidR="00F952A6" w:rsidRPr="004153E0" w:rsidRDefault="00F952A6" w:rsidP="00F952A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03E7836" w14:textId="13B5B24E" w:rsidR="00F952A6" w:rsidRPr="004153E0" w:rsidRDefault="00F952A6" w:rsidP="00F952A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Accomplished</w:t>
            </w:r>
          </w:p>
          <w:p w14:paraId="792D7041" w14:textId="77777777" w:rsidR="00EE2498" w:rsidRPr="004153E0" w:rsidRDefault="00BE08AC" w:rsidP="00FA2A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Advocates </w:t>
            </w:r>
            <w:r w:rsidR="00910B81" w:rsidRPr="004153E0">
              <w:rPr>
                <w:rFonts w:ascii="Arial" w:hAnsi="Arial" w:cs="Arial"/>
                <w:sz w:val="22"/>
                <w:szCs w:val="22"/>
              </w:rPr>
              <w:t>for and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participates in planning health promoting activities to meet needs identified in priority populations. </w:t>
            </w:r>
          </w:p>
          <w:p w14:paraId="71CF7EFF" w14:textId="70B209C3" w:rsidR="00FA2AAF" w:rsidRPr="004153E0" w:rsidRDefault="00FA2AAF" w:rsidP="00FA2A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A14" w:rsidRPr="00272BC1" w14:paraId="4A3FE304" w14:textId="77777777" w:rsidTr="00434936">
        <w:tc>
          <w:tcPr>
            <w:tcW w:w="9711" w:type="dxa"/>
            <w:gridSpan w:val="5"/>
          </w:tcPr>
          <w:p w14:paraId="5D2D8024" w14:textId="77777777" w:rsidR="00981A14" w:rsidRPr="004153E0" w:rsidRDefault="00981A1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lastRenderedPageBreak/>
              <w:t>Practice example:</w:t>
            </w:r>
          </w:p>
          <w:p w14:paraId="3599BDF2" w14:textId="77777777" w:rsidR="00981A14" w:rsidRPr="004153E0" w:rsidRDefault="00981A1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618B0B9" w14:textId="77777777" w:rsidR="00981A14" w:rsidRPr="004153E0" w:rsidRDefault="00981A1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24FCB88" w14:textId="10E31B98" w:rsidR="00981A14" w:rsidRPr="004153E0" w:rsidRDefault="00981A1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26D6" w:rsidRPr="00107362" w14:paraId="067E64B6" w14:textId="77777777" w:rsidTr="005B11A6">
        <w:tc>
          <w:tcPr>
            <w:tcW w:w="9711" w:type="dxa"/>
            <w:gridSpan w:val="5"/>
            <w:shd w:val="clear" w:color="auto" w:fill="B8CCE4" w:themeFill="accent1" w:themeFillTint="66"/>
          </w:tcPr>
          <w:p w14:paraId="376106B7" w14:textId="77777777" w:rsidR="005726D6" w:rsidRPr="00272BC1" w:rsidRDefault="005726D6" w:rsidP="00A706D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  <w:r w:rsidRPr="00272BC1"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  <w:t>Domain Three: Interpersonal relationships</w:t>
            </w:r>
          </w:p>
          <w:p w14:paraId="60B0EB18" w14:textId="77777777" w:rsidR="00B778CD" w:rsidRPr="00910B81" w:rsidRDefault="00B778CD" w:rsidP="00B778CD">
            <w:pPr>
              <w:pStyle w:val="Default"/>
              <w:jc w:val="both"/>
              <w:rPr>
                <w:sz w:val="23"/>
                <w:szCs w:val="23"/>
              </w:rPr>
            </w:pPr>
            <w:r w:rsidRPr="00910B81">
              <w:rPr>
                <w:sz w:val="23"/>
                <w:szCs w:val="23"/>
              </w:rPr>
              <w:t xml:space="preserve">The competencies in this domain relate to interpersonal communication with families/whānau/fanau, communities, and others in the healthcare team. </w:t>
            </w:r>
          </w:p>
          <w:p w14:paraId="204B5EBE" w14:textId="16CB022A" w:rsidR="005726D6" w:rsidRPr="00727F02" w:rsidRDefault="005726D6" w:rsidP="00A706D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</w:pPr>
          </w:p>
        </w:tc>
      </w:tr>
      <w:tr w:rsidR="005B11A6" w:rsidRPr="00107362" w14:paraId="359B2AFF" w14:textId="77777777" w:rsidTr="005B11A6">
        <w:tc>
          <w:tcPr>
            <w:tcW w:w="4855" w:type="dxa"/>
            <w:gridSpan w:val="3"/>
            <w:shd w:val="clear" w:color="auto" w:fill="B8CCE4" w:themeFill="accent1" w:themeFillTint="66"/>
          </w:tcPr>
          <w:p w14:paraId="265F78CA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Proficient Health Worker example demostrates:</w:t>
            </w:r>
          </w:p>
          <w:p w14:paraId="37A9A22B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being a role model in their team</w:t>
            </w:r>
          </w:p>
          <w:p w14:paraId="01BF1BB9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showing leadership to develop their own and others practice</w:t>
            </w:r>
          </w:p>
          <w:p w14:paraId="05AF0500" w14:textId="77777777" w:rsidR="005B11A6" w:rsidRPr="00272BC1" w:rsidRDefault="005B11A6" w:rsidP="00A706D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</w:p>
        </w:tc>
        <w:tc>
          <w:tcPr>
            <w:tcW w:w="4856" w:type="dxa"/>
            <w:gridSpan w:val="2"/>
            <w:shd w:val="clear" w:color="auto" w:fill="B8CCE4" w:themeFill="accent1" w:themeFillTint="66"/>
          </w:tcPr>
          <w:p w14:paraId="4F31FC59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 xml:space="preserve">Accomplished Health Worker example demostrates: </w:t>
            </w:r>
          </w:p>
          <w:p w14:paraId="4BAABFB1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 xml:space="preserve">• leadership and influence in the team through innovative practice </w:t>
            </w:r>
          </w:p>
          <w:p w14:paraId="7088CF93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being a role model in their team</w:t>
            </w:r>
          </w:p>
          <w:p w14:paraId="4B903848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leadership and influence in the team through participation in quality activities</w:t>
            </w:r>
          </w:p>
          <w:p w14:paraId="2E595EEB" w14:textId="7DE99967" w:rsidR="005B11A6" w:rsidRPr="00272BC1" w:rsidRDefault="005B11A6" w:rsidP="00A706D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</w:p>
        </w:tc>
      </w:tr>
      <w:tr w:rsidR="000B170F" w:rsidRPr="00107362" w14:paraId="4808F95F" w14:textId="77777777" w:rsidTr="001C75EA">
        <w:tc>
          <w:tcPr>
            <w:tcW w:w="9711" w:type="dxa"/>
            <w:gridSpan w:val="5"/>
          </w:tcPr>
          <w:p w14:paraId="6C4256CD" w14:textId="70EC8BBB" w:rsidR="000B170F" w:rsidRPr="00272BC1" w:rsidRDefault="000B170F" w:rsidP="00A706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en-NZ"/>
              </w:rPr>
            </w:pPr>
            <w:r w:rsidRPr="00272BC1">
              <w:rPr>
                <w:rFonts w:ascii="Arial" w:eastAsia="Times New Roman" w:hAnsi="Arial" w:cs="Arial"/>
                <w:b/>
                <w:bCs/>
                <w:lang w:val="en-AU" w:eastAsia="en-NZ"/>
              </w:rPr>
              <w:t>Self-Assessment</w:t>
            </w:r>
          </w:p>
        </w:tc>
      </w:tr>
      <w:tr w:rsidR="005726D6" w:rsidRPr="00107362" w14:paraId="10A9E62C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1B5397F1" w14:textId="324A37B8" w:rsidR="005726D6" w:rsidRPr="004153E0" w:rsidRDefault="005726D6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AU" w:eastAsia="en-NZ"/>
              </w:rPr>
            </w:pPr>
            <w:r w:rsidRPr="004153E0"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  <w:t>3.1</w:t>
            </w:r>
            <w:r w:rsidR="00910B81" w:rsidRPr="004153E0"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  <w:t xml:space="preserve"> </w:t>
            </w:r>
            <w:r w:rsidRPr="004153E0"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  <w:t xml:space="preserve">Establishes, </w:t>
            </w:r>
            <w:r w:rsidR="00910B81" w:rsidRPr="004153E0"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  <w:t>maintains and</w:t>
            </w:r>
            <w:r w:rsidRPr="004153E0"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  <w:t xml:space="preserve"> concludes thera</w:t>
            </w:r>
            <w:r w:rsidR="009F5759" w:rsidRPr="004153E0"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  <w:t>peutic interpersonal relationships</w:t>
            </w:r>
            <w:r w:rsidRPr="004153E0">
              <w:rPr>
                <w:rFonts w:ascii="Arial" w:eastAsia="Times New Roman" w:hAnsi="Arial" w:cs="Arial"/>
                <w:color w:val="000000"/>
                <w:lang w:val="en-AU" w:eastAsia="en-NZ"/>
              </w:rPr>
              <w:t>.</w:t>
            </w:r>
          </w:p>
          <w:p w14:paraId="0AAA70DA" w14:textId="77777777" w:rsidR="007111C2" w:rsidRPr="004153E0" w:rsidRDefault="007111C2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AU" w:eastAsia="en-NZ"/>
              </w:rPr>
            </w:pPr>
          </w:p>
          <w:p w14:paraId="25CACDBD" w14:textId="4308A698" w:rsidR="00FA2D45" w:rsidRPr="004153E0" w:rsidRDefault="00FA2D45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</w:pPr>
            <w:r w:rsidRPr="004153E0"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  <w:t xml:space="preserve">Proficient </w:t>
            </w:r>
          </w:p>
          <w:p w14:paraId="350DA737" w14:textId="46D9F0F0" w:rsidR="00FA2D45" w:rsidRPr="004153E0" w:rsidRDefault="00FA2D45" w:rsidP="00FA2D4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Role models establishment and maintenance of trusting and positive relationships with whānau, the health care team and community. </w:t>
            </w:r>
          </w:p>
          <w:p w14:paraId="1B2A5CAF" w14:textId="77777777" w:rsidR="00A2181C" w:rsidRPr="004153E0" w:rsidRDefault="00A2181C" w:rsidP="00FA2D4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3841B5" w14:textId="0B65A63D" w:rsidR="00A2181C" w:rsidRPr="004153E0" w:rsidRDefault="00A2181C" w:rsidP="00FA2D45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Accomplished</w:t>
            </w:r>
          </w:p>
          <w:p w14:paraId="70F8B7A3" w14:textId="00E4D1BF" w:rsidR="000D7D62" w:rsidRPr="004153E0" w:rsidRDefault="005B642E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</w:pPr>
            <w:r w:rsidRPr="004153E0">
              <w:rPr>
                <w:rFonts w:ascii="Arial" w:hAnsi="Arial" w:cs="Arial"/>
              </w:rPr>
              <w:t xml:space="preserve">Role models advanced relationship skills by supporting others to develop effective communication </w:t>
            </w:r>
            <w:r w:rsidR="00910B81" w:rsidRPr="004153E0">
              <w:rPr>
                <w:rFonts w:ascii="Arial" w:hAnsi="Arial" w:cs="Arial"/>
              </w:rPr>
              <w:t>practice and</w:t>
            </w:r>
            <w:r w:rsidRPr="004153E0">
              <w:rPr>
                <w:rFonts w:ascii="Arial" w:hAnsi="Arial" w:cs="Arial"/>
              </w:rPr>
              <w:t xml:space="preserve"> reflecting on the impact of behaviours with others. </w:t>
            </w:r>
          </w:p>
        </w:tc>
      </w:tr>
      <w:tr w:rsidR="00797E07" w:rsidRPr="00107362" w14:paraId="1EE12E43" w14:textId="77777777" w:rsidTr="00981A14">
        <w:trPr>
          <w:trHeight w:val="80"/>
        </w:trPr>
        <w:tc>
          <w:tcPr>
            <w:tcW w:w="3259" w:type="dxa"/>
            <w:tcBorders>
              <w:top w:val="nil"/>
              <w:right w:val="nil"/>
            </w:tcBorders>
          </w:tcPr>
          <w:p w14:paraId="3628108E" w14:textId="77777777" w:rsidR="0014799A" w:rsidRPr="004153E0" w:rsidRDefault="0014799A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  <w:p w14:paraId="60EFE67F" w14:textId="1CDE552B" w:rsidR="0014799A" w:rsidRPr="004153E0" w:rsidRDefault="0014799A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6E6A7F09" w14:textId="5AE4DA35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06986180" w14:textId="546FAA4B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981A14" w:rsidRPr="00107362" w14:paraId="7E00CE12" w14:textId="77777777" w:rsidTr="00FE7A2A">
        <w:tc>
          <w:tcPr>
            <w:tcW w:w="9711" w:type="dxa"/>
            <w:gridSpan w:val="5"/>
          </w:tcPr>
          <w:p w14:paraId="74CD72D8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08BBB365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3DDE4F6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1A40FD9" w14:textId="5C4091CE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26D6" w:rsidRPr="00107362" w14:paraId="327A6A0B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7FEE8B5C" w14:textId="13C05930" w:rsidR="005726D6" w:rsidRPr="004153E0" w:rsidRDefault="005726D6" w:rsidP="00B00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153E0"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  <w:t>3.2</w:t>
            </w:r>
            <w:r w:rsidR="00910B81" w:rsidRPr="004153E0"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  <w:t xml:space="preserve"> </w:t>
            </w:r>
            <w:r w:rsidR="005B642E" w:rsidRPr="004153E0">
              <w:rPr>
                <w:rFonts w:ascii="Arial" w:hAnsi="Arial" w:cs="Arial"/>
                <w:b/>
                <w:bCs/>
              </w:rPr>
              <w:t>Practice is underpinned by the principles of partnership</w:t>
            </w:r>
          </w:p>
          <w:p w14:paraId="639A8961" w14:textId="77777777" w:rsidR="007111C2" w:rsidRPr="004153E0" w:rsidRDefault="007111C2" w:rsidP="00B00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04BB911" w14:textId="76A4A330" w:rsidR="005B642E" w:rsidRPr="004153E0" w:rsidRDefault="005B642E" w:rsidP="00B00FF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153E0">
              <w:rPr>
                <w:rFonts w:ascii="Arial" w:hAnsi="Arial" w:cs="Arial"/>
                <w:b/>
                <w:color w:val="000000"/>
              </w:rPr>
              <w:t xml:space="preserve">Proficient </w:t>
            </w:r>
          </w:p>
          <w:p w14:paraId="0A68E5BE" w14:textId="3599E060" w:rsidR="006C3CDD" w:rsidRPr="004153E0" w:rsidRDefault="006C3CDD" w:rsidP="006C3CD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>Role models partnership skills and facilitative practice, when working with whānau</w:t>
            </w:r>
            <w:r w:rsidR="00C27419" w:rsidRPr="004153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and others in the healthcare team in all settings. </w:t>
            </w:r>
          </w:p>
          <w:p w14:paraId="25154EDE" w14:textId="4555AB7E" w:rsidR="005B642E" w:rsidRPr="004153E0" w:rsidRDefault="005B642E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AU" w:eastAsia="en-NZ"/>
              </w:rPr>
            </w:pPr>
          </w:p>
          <w:p w14:paraId="02A0DCCA" w14:textId="29ACD49F" w:rsidR="006C3CDD" w:rsidRPr="004153E0" w:rsidRDefault="006C3CDD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</w:pPr>
            <w:r w:rsidRPr="004153E0">
              <w:rPr>
                <w:rFonts w:ascii="Arial" w:eastAsia="Times New Roman" w:hAnsi="Arial" w:cs="Arial"/>
                <w:b/>
                <w:bCs/>
                <w:color w:val="000000"/>
                <w:lang w:val="en-AU" w:eastAsia="en-NZ"/>
              </w:rPr>
              <w:t>Accomplished</w:t>
            </w:r>
          </w:p>
          <w:p w14:paraId="56F036B3" w14:textId="77777777" w:rsidR="006C3CDD" w:rsidRPr="004153E0" w:rsidRDefault="006C3CDD" w:rsidP="006C3CD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Contributes advanced knowledge of partnership practice to development of practice systems, and challenges when partnership practice is not supported. </w:t>
            </w:r>
          </w:p>
          <w:p w14:paraId="6665A649" w14:textId="77777777" w:rsidR="006C3CDD" w:rsidRPr="004153E0" w:rsidRDefault="006C3CDD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AU" w:eastAsia="en-NZ"/>
              </w:rPr>
            </w:pPr>
          </w:p>
          <w:p w14:paraId="7D654E51" w14:textId="77777777" w:rsidR="000D7D62" w:rsidRPr="004153E0" w:rsidRDefault="000D7D62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</w:pPr>
          </w:p>
        </w:tc>
      </w:tr>
      <w:tr w:rsidR="00797E07" w:rsidRPr="00107362" w14:paraId="5A7EB597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1D430223" w14:textId="07A8A11E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2EB5BFE6" w14:textId="7AAE315C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0D8FA377" w14:textId="6088C9AF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981A14" w:rsidRPr="00107362" w14:paraId="6B0E7C11" w14:textId="77777777" w:rsidTr="00F21BF5">
        <w:tc>
          <w:tcPr>
            <w:tcW w:w="9711" w:type="dxa"/>
            <w:gridSpan w:val="5"/>
          </w:tcPr>
          <w:p w14:paraId="3941D6F0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2DDF7F71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228EC1D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D951333" w14:textId="12A57ED9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26D6" w:rsidRPr="00107362" w14:paraId="087673C0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25BA91A3" w14:textId="02F97304" w:rsidR="005726D6" w:rsidRPr="004153E0" w:rsidRDefault="00FF53D3" w:rsidP="00B00F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53E0"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  <w:t>3.3 Practice</w:t>
            </w:r>
            <w:r w:rsidR="00B81BB8" w:rsidRPr="004153E0">
              <w:rPr>
                <w:rFonts w:ascii="Arial" w:hAnsi="Arial" w:cs="Arial"/>
                <w:b/>
                <w:bCs/>
              </w:rPr>
              <w:t xml:space="preserve"> demonstrates a strength focussed approach to working with whānau and others</w:t>
            </w:r>
            <w:r w:rsidR="00727F02" w:rsidRPr="004153E0">
              <w:rPr>
                <w:rFonts w:ascii="Arial" w:hAnsi="Arial" w:cs="Arial"/>
              </w:rPr>
              <w:t>.</w:t>
            </w:r>
          </w:p>
          <w:p w14:paraId="4852F049" w14:textId="77777777" w:rsidR="00EA6351" w:rsidRPr="004153E0" w:rsidRDefault="00EA6351" w:rsidP="00B00FF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9E5CAF" w14:textId="276B4AA3" w:rsidR="00EA6351" w:rsidRPr="004153E0" w:rsidRDefault="00EA6351" w:rsidP="00B00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153E0">
              <w:rPr>
                <w:rFonts w:ascii="Arial" w:hAnsi="Arial" w:cs="Arial"/>
                <w:b/>
                <w:bCs/>
                <w:color w:val="000000"/>
              </w:rPr>
              <w:t xml:space="preserve">Proficient </w:t>
            </w:r>
          </w:p>
          <w:p w14:paraId="5A33DE33" w14:textId="3F0F83EB" w:rsidR="00EA6351" w:rsidRPr="004153E0" w:rsidRDefault="00EA6351" w:rsidP="00EA635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Role </w:t>
            </w:r>
            <w:r w:rsidR="00FF53D3" w:rsidRPr="004153E0">
              <w:rPr>
                <w:rFonts w:ascii="Arial" w:hAnsi="Arial" w:cs="Arial"/>
                <w:sz w:val="22"/>
                <w:szCs w:val="22"/>
              </w:rPr>
              <w:t>model’s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effective communication techniques to establish whānau knowledge and </w:t>
            </w:r>
            <w:r w:rsidR="007063F5" w:rsidRPr="004153E0">
              <w:rPr>
                <w:rFonts w:ascii="Arial" w:hAnsi="Arial" w:cs="Arial"/>
                <w:sz w:val="22"/>
                <w:szCs w:val="22"/>
              </w:rPr>
              <w:t>build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on strengths when providing delegated care. </w:t>
            </w:r>
          </w:p>
          <w:p w14:paraId="01BB4F93" w14:textId="77777777" w:rsidR="00EA6351" w:rsidRPr="004153E0" w:rsidRDefault="00EA6351" w:rsidP="00EA635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ADC841" w14:textId="64761DF9" w:rsidR="00EA6351" w:rsidRPr="004153E0" w:rsidRDefault="00EA6351" w:rsidP="00EA6351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Accomplished</w:t>
            </w:r>
          </w:p>
          <w:p w14:paraId="12BFE363" w14:textId="55703E67" w:rsidR="007111C2" w:rsidRPr="004153E0" w:rsidRDefault="007111C2" w:rsidP="00711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Role models advanced communication skills to </w:t>
            </w:r>
            <w:r w:rsidR="007063F5" w:rsidRPr="004153E0">
              <w:rPr>
                <w:rFonts w:ascii="Arial" w:hAnsi="Arial" w:cs="Arial"/>
                <w:sz w:val="22"/>
                <w:szCs w:val="22"/>
              </w:rPr>
              <w:t>build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on whānau and community strengths when engaging in activities to improve child health outcomes for whānau and communities. </w:t>
            </w:r>
          </w:p>
          <w:p w14:paraId="0171DEA1" w14:textId="77777777" w:rsidR="000D7D62" w:rsidRPr="004153E0" w:rsidRDefault="000D7D62" w:rsidP="00B00F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val="en-AU" w:eastAsia="en-NZ"/>
              </w:rPr>
            </w:pPr>
          </w:p>
        </w:tc>
      </w:tr>
      <w:tr w:rsidR="00797E07" w:rsidRPr="00107362" w14:paraId="0F917D02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43433523" w14:textId="122C17B5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045A6163" w14:textId="1722192A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1A56D0B5" w14:textId="159BDAB5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981A14" w:rsidRPr="00107362" w14:paraId="49F475CD" w14:textId="77777777" w:rsidTr="00F046CD">
        <w:tc>
          <w:tcPr>
            <w:tcW w:w="9711" w:type="dxa"/>
            <w:gridSpan w:val="5"/>
          </w:tcPr>
          <w:p w14:paraId="77AC2CC8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233EF05D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097F56E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5B70981" w14:textId="26F6FB1D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26D6" w:rsidRPr="00107362" w14:paraId="6C0CE3CA" w14:textId="77777777" w:rsidTr="005B11A6">
        <w:tc>
          <w:tcPr>
            <w:tcW w:w="9711" w:type="dxa"/>
            <w:gridSpan w:val="5"/>
            <w:shd w:val="clear" w:color="auto" w:fill="B8CCE4" w:themeFill="accent1" w:themeFillTint="66"/>
          </w:tcPr>
          <w:p w14:paraId="42580E71" w14:textId="3291052E" w:rsidR="005726D6" w:rsidRPr="00272BC1" w:rsidRDefault="005726D6" w:rsidP="00A706D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  <w:r w:rsidRPr="00272BC1"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  <w:t xml:space="preserve">Domain Four: </w:t>
            </w:r>
            <w:r w:rsidR="00FF53D3"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  <w:t>Collaborative Teamwork</w:t>
            </w:r>
          </w:p>
          <w:p w14:paraId="472EDE24" w14:textId="4A3C3570" w:rsidR="005726D6" w:rsidRPr="002B6199" w:rsidRDefault="005726D6">
            <w:pPr>
              <w:spacing w:after="120" w:line="240" w:lineRule="auto"/>
              <w:jc w:val="both"/>
              <w:rPr>
                <w:rFonts w:eastAsia="Times New Roman" w:cstheme="minorHAnsi"/>
                <w:b/>
                <w:color w:val="000000"/>
                <w:lang w:val="en-AU" w:eastAsia="en-NZ"/>
              </w:rPr>
            </w:pPr>
            <w:r w:rsidRPr="002B6199">
              <w:rPr>
                <w:rFonts w:eastAsia="Times New Roman" w:cstheme="minorHAnsi"/>
                <w:color w:val="000000"/>
                <w:lang w:val="en-AU" w:eastAsia="en-NZ"/>
              </w:rPr>
              <w:t>Th</w:t>
            </w:r>
            <w:r w:rsidR="00FF53D3" w:rsidRPr="002B6199">
              <w:rPr>
                <w:rFonts w:eastAsia="Times New Roman" w:cstheme="minorHAnsi"/>
                <w:color w:val="000000"/>
                <w:lang w:val="en-AU" w:eastAsia="en-NZ"/>
              </w:rPr>
              <w:t>e</w:t>
            </w:r>
            <w:r w:rsidRPr="002B6199">
              <w:rPr>
                <w:rFonts w:eastAsia="Times New Roman" w:cstheme="minorHAnsi"/>
                <w:color w:val="000000"/>
                <w:lang w:val="en-AU" w:eastAsia="en-NZ"/>
              </w:rPr>
              <w:t xml:space="preserve"> competencies </w:t>
            </w:r>
            <w:r w:rsidR="00FF53D3" w:rsidRPr="002B6199">
              <w:rPr>
                <w:rFonts w:eastAsia="Times New Roman" w:cstheme="minorHAnsi"/>
                <w:color w:val="000000"/>
                <w:lang w:val="en-AU" w:eastAsia="en-NZ"/>
              </w:rPr>
              <w:t>in this domain relate to the contribution of the Health Worker perspective to planned client care, area planning and quality improvement.</w:t>
            </w:r>
          </w:p>
        </w:tc>
      </w:tr>
      <w:tr w:rsidR="005B11A6" w:rsidRPr="00107362" w14:paraId="6FAE838C" w14:textId="77777777" w:rsidTr="005B11A6">
        <w:tc>
          <w:tcPr>
            <w:tcW w:w="4855" w:type="dxa"/>
            <w:gridSpan w:val="3"/>
            <w:shd w:val="clear" w:color="auto" w:fill="B8CCE4" w:themeFill="accent1" w:themeFillTint="66"/>
          </w:tcPr>
          <w:p w14:paraId="63B80063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Proficient Health Worker example demostrates:</w:t>
            </w:r>
          </w:p>
          <w:p w14:paraId="24F3B0B4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being a role model in their team</w:t>
            </w:r>
          </w:p>
          <w:p w14:paraId="33CEC1F5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showing leadership to develop their own and others practice</w:t>
            </w:r>
          </w:p>
          <w:p w14:paraId="2FF1A0F1" w14:textId="77777777" w:rsidR="005B11A6" w:rsidRPr="00272BC1" w:rsidRDefault="005B11A6" w:rsidP="00A706D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</w:p>
        </w:tc>
        <w:tc>
          <w:tcPr>
            <w:tcW w:w="4856" w:type="dxa"/>
            <w:gridSpan w:val="2"/>
            <w:shd w:val="clear" w:color="auto" w:fill="B8CCE4" w:themeFill="accent1" w:themeFillTint="66"/>
          </w:tcPr>
          <w:p w14:paraId="76CC01FD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 xml:space="preserve">Accomplished Health Worker example demostrates: </w:t>
            </w:r>
          </w:p>
          <w:p w14:paraId="0B752CF7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 xml:space="preserve">• leadership and influence in the team through innovative practice </w:t>
            </w:r>
          </w:p>
          <w:p w14:paraId="294AC27E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being a role model in their team</w:t>
            </w:r>
          </w:p>
          <w:p w14:paraId="34142F8B" w14:textId="77777777" w:rsidR="005B11A6" w:rsidRPr="005B11A6" w:rsidRDefault="005B11A6" w:rsidP="005B11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5B11A6">
              <w:rPr>
                <w:rFonts w:eastAsia="Times New Roman" w:cstheme="minorHAnsi"/>
                <w:noProof/>
                <w:sz w:val="20"/>
                <w:szCs w:val="20"/>
              </w:rPr>
              <w:t>• leadership and influence in the team through participation in quality activities</w:t>
            </w:r>
          </w:p>
          <w:p w14:paraId="14D94EBE" w14:textId="383DA50C" w:rsidR="005B11A6" w:rsidRPr="00272BC1" w:rsidRDefault="005B11A6" w:rsidP="00A706D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</w:p>
        </w:tc>
      </w:tr>
      <w:tr w:rsidR="000B170F" w:rsidRPr="00107362" w14:paraId="05807906" w14:textId="77777777" w:rsidTr="00CA4DD1">
        <w:tc>
          <w:tcPr>
            <w:tcW w:w="9711" w:type="dxa"/>
            <w:gridSpan w:val="5"/>
          </w:tcPr>
          <w:p w14:paraId="1D2A941A" w14:textId="148A98F9" w:rsidR="000B170F" w:rsidRPr="00272BC1" w:rsidRDefault="000B170F" w:rsidP="000B17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en-NZ"/>
              </w:rPr>
            </w:pPr>
            <w:r w:rsidRPr="00272BC1">
              <w:rPr>
                <w:rFonts w:ascii="Arial" w:eastAsia="Times New Roman" w:hAnsi="Arial" w:cs="Arial"/>
                <w:b/>
                <w:bCs/>
                <w:lang w:val="en-AU" w:eastAsia="en-NZ"/>
              </w:rPr>
              <w:t>Self-Assessment</w:t>
            </w:r>
          </w:p>
        </w:tc>
      </w:tr>
      <w:tr w:rsidR="005726D6" w:rsidRPr="00107362" w14:paraId="3594E83F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78A6DF9E" w14:textId="4BF811F2" w:rsidR="00CA08AA" w:rsidRPr="004153E0" w:rsidRDefault="005726D6" w:rsidP="00CA08A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t>4.1</w:t>
            </w:r>
            <w:r w:rsidR="00CA08AA"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="00CA08AA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Collaborates and participates with members of the Plunket health care team to plan and deliver care </w:t>
            </w:r>
          </w:p>
          <w:p w14:paraId="68D0EB9D" w14:textId="77777777" w:rsidR="00FF53D3" w:rsidRPr="004153E0" w:rsidRDefault="00FF53D3" w:rsidP="00CA08A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6D53BC5" w14:textId="525D8555" w:rsidR="00CA715D" w:rsidRPr="004153E0" w:rsidRDefault="00CA715D" w:rsidP="00CA08A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color w:val="auto"/>
                <w:sz w:val="22"/>
                <w:szCs w:val="22"/>
              </w:rPr>
              <w:t>Proficient</w:t>
            </w:r>
          </w:p>
          <w:p w14:paraId="23C40897" w14:textId="01F8CCDD" w:rsidR="00CA715D" w:rsidRPr="004153E0" w:rsidRDefault="00CA715D" w:rsidP="00CA71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Contributes knowledge of community networks and resources to care planning for families and populations. </w:t>
            </w:r>
          </w:p>
          <w:p w14:paraId="40D7DD94" w14:textId="345C3F73" w:rsidR="00CA715D" w:rsidRPr="004153E0" w:rsidRDefault="00CA715D" w:rsidP="00CA71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1FAF099" w14:textId="0E0459F2" w:rsidR="00CA715D" w:rsidRPr="004153E0" w:rsidRDefault="00CA715D" w:rsidP="00CA715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Accomplished</w:t>
            </w:r>
          </w:p>
          <w:p w14:paraId="2CAF8AE9" w14:textId="0B511A2E" w:rsidR="005726D6" w:rsidRPr="004153E0" w:rsidRDefault="009361AD" w:rsidP="00D77C87">
            <w:pPr>
              <w:pStyle w:val="Default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Contributes advanced </w:t>
            </w:r>
            <w:r w:rsidR="00064523" w:rsidRPr="004153E0">
              <w:rPr>
                <w:rFonts w:ascii="Arial" w:hAnsi="Arial" w:cs="Arial"/>
                <w:sz w:val="22"/>
                <w:szCs w:val="22"/>
              </w:rPr>
              <w:t>Whānau Āwhina Plunket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Health Worker knowledge of community networks and resources to advocate for innovative care delivery approaches that meet the needs of priority families and populations. </w:t>
            </w:r>
          </w:p>
          <w:p w14:paraId="6570DB2B" w14:textId="77777777" w:rsidR="000D7D62" w:rsidRPr="004153E0" w:rsidRDefault="000D7D62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</w:p>
        </w:tc>
      </w:tr>
      <w:tr w:rsidR="00797E07" w:rsidRPr="00107362" w14:paraId="201AEEEE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2C9E9ABF" w14:textId="4A24034E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5BA34D67" w14:textId="5461E1E5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22DD5537" w14:textId="5D20F4F2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981A14" w:rsidRPr="00107362" w14:paraId="42D4CCF0" w14:textId="77777777" w:rsidTr="00C03911">
        <w:tc>
          <w:tcPr>
            <w:tcW w:w="9711" w:type="dxa"/>
            <w:gridSpan w:val="5"/>
          </w:tcPr>
          <w:p w14:paraId="110233D7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1C8B7D60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E557D2E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7145A30" w14:textId="20AF480B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26D6" w:rsidRPr="00107362" w14:paraId="5F06E083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6D445F5F" w14:textId="517AB766" w:rsidR="00023A84" w:rsidRPr="004153E0" w:rsidRDefault="00FF53D3" w:rsidP="00023A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t>4.2 Collaborates</w:t>
            </w:r>
            <w:r w:rsidR="00023A84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others in the community to improve the health and wellbeing of children and their whānau </w:t>
            </w:r>
          </w:p>
          <w:p w14:paraId="174A3886" w14:textId="77777777" w:rsidR="00CC60F6" w:rsidRPr="004153E0" w:rsidRDefault="00CC60F6" w:rsidP="00023A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9845AD" w14:textId="4A952715" w:rsidR="00023A84" w:rsidRPr="004153E0" w:rsidRDefault="00023A84" w:rsidP="00023A8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sz w:val="22"/>
                <w:szCs w:val="22"/>
              </w:rPr>
              <w:t xml:space="preserve">Proficient </w:t>
            </w:r>
          </w:p>
          <w:p w14:paraId="2EC8E242" w14:textId="2EA5873A" w:rsidR="00BB775F" w:rsidRPr="004153E0" w:rsidRDefault="00BB775F" w:rsidP="00BB775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>Collaborates and engages with others to plan and deliver child health promotion activities that meet identified</w:t>
            </w:r>
            <w:r w:rsidR="00C530E7" w:rsidRPr="004153E0">
              <w:rPr>
                <w:rFonts w:ascii="Arial" w:hAnsi="Arial" w:cs="Arial"/>
                <w:sz w:val="22"/>
                <w:szCs w:val="22"/>
              </w:rPr>
              <w:t xml:space="preserve"> individual and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population health needs. </w:t>
            </w:r>
          </w:p>
          <w:p w14:paraId="570922E6" w14:textId="595ECFDA" w:rsidR="00023A84" w:rsidRPr="004153E0" w:rsidRDefault="00023A84" w:rsidP="00023A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558BCFB" w14:textId="7E3AEDB8" w:rsidR="00BB775F" w:rsidRPr="004153E0" w:rsidRDefault="00BB775F" w:rsidP="00023A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Accomplished</w:t>
            </w:r>
          </w:p>
          <w:p w14:paraId="256B71B6" w14:textId="7C32BA9B" w:rsidR="00BB775F" w:rsidRPr="004153E0" w:rsidRDefault="00BB775F" w:rsidP="00BB775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>Contributes advanced</w:t>
            </w:r>
            <w:r w:rsidR="00064523" w:rsidRPr="004153E0">
              <w:rPr>
                <w:rFonts w:ascii="Arial" w:hAnsi="Arial" w:cs="Arial"/>
                <w:sz w:val="22"/>
                <w:szCs w:val="22"/>
              </w:rPr>
              <w:t xml:space="preserve"> Whānau Āwhina Plunket 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Health Worker knowledge of child, whānau and community health to planning for health promotion activities with external groups. </w:t>
            </w:r>
          </w:p>
          <w:p w14:paraId="011007C6" w14:textId="77777777" w:rsidR="000D7D62" w:rsidRPr="004153E0" w:rsidRDefault="000D7D62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</w:p>
        </w:tc>
      </w:tr>
      <w:tr w:rsidR="00797E07" w:rsidRPr="00107362" w14:paraId="3B6FC22B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25DFFA87" w14:textId="335B2924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1C9AD26E" w14:textId="074313CC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7A878113" w14:textId="12B36554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981A14" w:rsidRPr="00107362" w14:paraId="34E052C6" w14:textId="77777777" w:rsidTr="009E1A0D">
        <w:tc>
          <w:tcPr>
            <w:tcW w:w="9711" w:type="dxa"/>
            <w:gridSpan w:val="5"/>
          </w:tcPr>
          <w:p w14:paraId="1F79CF05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>Practice example:</w:t>
            </w:r>
          </w:p>
          <w:p w14:paraId="1F07C3E4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7F2C9D7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96A0F78" w14:textId="20B0151F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26D6" w:rsidRPr="00107362" w14:paraId="45C599C0" w14:textId="77777777" w:rsidTr="00981A14">
        <w:tc>
          <w:tcPr>
            <w:tcW w:w="9711" w:type="dxa"/>
            <w:gridSpan w:val="5"/>
            <w:tcBorders>
              <w:bottom w:val="nil"/>
            </w:tcBorders>
          </w:tcPr>
          <w:p w14:paraId="441FC7C3" w14:textId="4B542C37" w:rsidR="00CC60F6" w:rsidRPr="004153E0" w:rsidRDefault="005726D6" w:rsidP="00CC60F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lastRenderedPageBreak/>
              <w:t>4.3</w:t>
            </w:r>
            <w:r w:rsidR="00CC60F6" w:rsidRPr="004153E0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="00CC60F6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Contributes to the development, </w:t>
            </w:r>
            <w:r w:rsidR="00910B81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implementation,</w:t>
            </w:r>
            <w:r w:rsidR="00CC60F6" w:rsidRPr="004153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evaluation of care planning. </w:t>
            </w:r>
          </w:p>
          <w:p w14:paraId="1C8D4947" w14:textId="77777777" w:rsidR="00400DE2" w:rsidRPr="004153E0" w:rsidRDefault="00400DE2" w:rsidP="00CC60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CD44A27" w14:textId="730B3EE2" w:rsidR="000D7D62" w:rsidRPr="004153E0" w:rsidRDefault="00CC60F6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153E0">
              <w:rPr>
                <w:rFonts w:ascii="Arial" w:hAnsi="Arial" w:cs="Arial"/>
                <w:b/>
              </w:rPr>
              <w:t>Proficient</w:t>
            </w:r>
          </w:p>
          <w:p w14:paraId="52F5E207" w14:textId="1FC649C7" w:rsidR="00400DE2" w:rsidRPr="004153E0" w:rsidRDefault="00400DE2" w:rsidP="00400DE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>Identifies health needs in the local community and contributes knowledge to area planning for child health gains</w:t>
            </w:r>
            <w:r w:rsidR="00515DC2" w:rsidRPr="004153E0">
              <w:rPr>
                <w:rFonts w:ascii="Arial" w:hAnsi="Arial" w:cs="Arial"/>
                <w:sz w:val="22"/>
                <w:szCs w:val="22"/>
              </w:rPr>
              <w:t xml:space="preserve"> and evaluates outcomes</w:t>
            </w:r>
            <w:r w:rsidRPr="004153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786881" w14:textId="27AEF448" w:rsidR="00CC60F6" w:rsidRPr="004153E0" w:rsidRDefault="00CC60F6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8834FB1" w14:textId="77777777" w:rsidR="00910B81" w:rsidRPr="004153E0" w:rsidRDefault="00910B81" w:rsidP="00910B8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3E0">
              <w:rPr>
                <w:rFonts w:ascii="Arial" w:hAnsi="Arial" w:cs="Arial"/>
                <w:b/>
                <w:bCs/>
                <w:sz w:val="22"/>
                <w:szCs w:val="22"/>
              </w:rPr>
              <w:t>Accomplished</w:t>
            </w:r>
          </w:p>
          <w:p w14:paraId="2BADFB2B" w14:textId="0EAD94FE" w:rsidR="00330A14" w:rsidRPr="004153E0" w:rsidRDefault="00330A14" w:rsidP="00330A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53E0">
              <w:rPr>
                <w:rFonts w:ascii="Arial" w:hAnsi="Arial" w:cs="Arial"/>
                <w:sz w:val="22"/>
                <w:szCs w:val="22"/>
              </w:rPr>
              <w:t xml:space="preserve">Participates as a leader when planning and evaluating area care delivery systems. </w:t>
            </w:r>
          </w:p>
          <w:p w14:paraId="172D73F1" w14:textId="77777777" w:rsidR="00727F02" w:rsidRPr="004153E0" w:rsidRDefault="00727F02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lang w:val="en-AU" w:eastAsia="en-NZ"/>
              </w:rPr>
            </w:pPr>
          </w:p>
        </w:tc>
      </w:tr>
      <w:tr w:rsidR="00797E07" w:rsidRPr="00107362" w14:paraId="5BA396F9" w14:textId="77777777" w:rsidTr="00981A14">
        <w:tc>
          <w:tcPr>
            <w:tcW w:w="3259" w:type="dxa"/>
            <w:tcBorders>
              <w:top w:val="nil"/>
              <w:right w:val="nil"/>
            </w:tcBorders>
          </w:tcPr>
          <w:p w14:paraId="48A8333D" w14:textId="13AE6F16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14:paraId="77C298DA" w14:textId="0FE9B416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7F6EE066" w14:textId="2D82D9C9" w:rsidR="005726D6" w:rsidRPr="004153E0" w:rsidRDefault="005726D6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 w:eastAsia="en-NZ"/>
              </w:rPr>
            </w:pPr>
          </w:p>
        </w:tc>
      </w:tr>
      <w:tr w:rsidR="00981A14" w:rsidRPr="00107362" w14:paraId="754A15BF" w14:textId="77777777" w:rsidTr="00527CA9">
        <w:trPr>
          <w:trHeight w:val="146"/>
        </w:trPr>
        <w:tc>
          <w:tcPr>
            <w:tcW w:w="9711" w:type="dxa"/>
            <w:gridSpan w:val="5"/>
          </w:tcPr>
          <w:p w14:paraId="3B91C72F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153E0">
              <w:rPr>
                <w:rFonts w:ascii="Arial" w:eastAsia="Times New Roman" w:hAnsi="Arial" w:cs="Arial"/>
              </w:rPr>
              <w:t xml:space="preserve">Practice example: </w:t>
            </w:r>
          </w:p>
          <w:p w14:paraId="629333CF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4376EF4" w14:textId="77777777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F8B124E" w14:textId="1DA86FEB" w:rsidR="00981A14" w:rsidRPr="004153E0" w:rsidRDefault="00981A14" w:rsidP="00F4785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3631314E" w14:textId="77777777" w:rsidR="00107362" w:rsidRPr="00B00FF6" w:rsidRDefault="00107362" w:rsidP="00B00F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3D4CFD" w14:textId="011514D8" w:rsidR="00CE16CA" w:rsidRDefault="00515DC2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Manager</w:t>
      </w:r>
      <w:r w:rsidR="009F0489">
        <w:rPr>
          <w:rFonts w:ascii="Arial" w:eastAsia="Times New Roman" w:hAnsi="Arial" w:cs="Arial"/>
          <w:b/>
          <w:sz w:val="24"/>
          <w:szCs w:val="24"/>
          <w:lang w:val="en-GB" w:eastAsia="en-GB"/>
        </w:rPr>
        <w:t>/Senior nurse</w:t>
      </w:r>
      <w:r w:rsidR="00CE16CA" w:rsidRPr="00CE16CA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</w:t>
      </w:r>
      <w:r w:rsidR="00BE0847">
        <w:rPr>
          <w:rFonts w:ascii="Arial" w:eastAsia="Times New Roman" w:hAnsi="Arial" w:cs="Arial"/>
          <w:b/>
          <w:sz w:val="24"/>
          <w:szCs w:val="24"/>
          <w:lang w:val="en-GB" w:eastAsia="en-GB"/>
        </w:rPr>
        <w:t>attestation:</w:t>
      </w:r>
      <w:r w:rsidR="00CC3F40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</w:t>
      </w:r>
    </w:p>
    <w:p w14:paraId="2230BC53" w14:textId="77777777" w:rsidR="00CC3F40" w:rsidRDefault="00CC3F40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4A1190EA" w14:textId="45EBF2EA" w:rsidR="00CC3F40" w:rsidRDefault="00CC3F40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I confirm that the examples of practice in the self-assessment are from the last 12 months and is a true reflection of …. (name)……. practice. </w:t>
      </w:r>
    </w:p>
    <w:p w14:paraId="6392A170" w14:textId="77777777" w:rsidR="00BE0847" w:rsidRPr="00CE16CA" w:rsidRDefault="00BE0847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02BF3C9D" w14:textId="77777777" w:rsidR="00CE16CA" w:rsidRPr="00CE16CA" w:rsidRDefault="00CE16CA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2552"/>
          <w:tab w:val="left" w:leader="dot" w:pos="935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CE16CA">
        <w:rPr>
          <w:rFonts w:ascii="Arial" w:eastAsia="Times New Roman" w:hAnsi="Arial" w:cs="Arial"/>
          <w:b/>
          <w:sz w:val="24"/>
          <w:szCs w:val="24"/>
          <w:lang w:val="en-GB" w:eastAsia="en-GB"/>
        </w:rPr>
        <w:t>Print name:</w:t>
      </w:r>
      <w:r w:rsidRPr="00CE16CA"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 w:rsidRPr="00CE16CA"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</w:p>
    <w:p w14:paraId="71077BE7" w14:textId="0DEE1174" w:rsidR="00CE16CA" w:rsidRPr="00CE16CA" w:rsidRDefault="00CE16CA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2552"/>
          <w:tab w:val="left" w:leader="dot" w:pos="935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CE16CA">
        <w:rPr>
          <w:rFonts w:ascii="Arial" w:eastAsia="Times New Roman" w:hAnsi="Arial" w:cs="Arial"/>
          <w:b/>
          <w:sz w:val="24"/>
          <w:szCs w:val="24"/>
          <w:lang w:val="en-GB" w:eastAsia="en-GB"/>
        </w:rPr>
        <w:t>Signature:</w:t>
      </w:r>
      <w:r w:rsidRPr="00CE16CA"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</w:p>
    <w:p w14:paraId="47294255" w14:textId="77777777" w:rsidR="00CE16CA" w:rsidRPr="00CE16CA" w:rsidRDefault="00CE16CA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2552"/>
          <w:tab w:val="left" w:leader="dot" w:pos="4796"/>
          <w:tab w:val="left" w:pos="5103"/>
          <w:tab w:val="left" w:pos="6663"/>
          <w:tab w:val="left" w:leader="dot" w:pos="935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5FAC87A8" w14:textId="77777777" w:rsidR="00DF49C9" w:rsidRDefault="009223D7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993"/>
          <w:tab w:val="left" w:leader="dot" w:pos="4796"/>
          <w:tab w:val="left" w:pos="5103"/>
          <w:tab w:val="left" w:pos="6663"/>
          <w:tab w:val="left" w:leader="dot" w:pos="9354"/>
        </w:tabs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  <w:r>
        <w:rPr>
          <w:rFonts w:ascii="Arial" w:eastAsia="Times New Roman" w:hAnsi="Arial" w:cs="Arial"/>
          <w:b/>
          <w:szCs w:val="24"/>
          <w:lang w:val="en-GB" w:eastAsia="en-GB"/>
        </w:rPr>
        <w:t>Role:</w:t>
      </w:r>
      <w:r>
        <w:rPr>
          <w:rFonts w:ascii="Arial" w:eastAsia="Times New Roman" w:hAnsi="Arial" w:cs="Arial"/>
          <w:b/>
          <w:szCs w:val="24"/>
          <w:lang w:val="en-GB" w:eastAsia="en-GB"/>
        </w:rPr>
        <w:tab/>
      </w:r>
    </w:p>
    <w:p w14:paraId="5431679D" w14:textId="77777777" w:rsidR="00DF49C9" w:rsidRDefault="00DF49C9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993"/>
          <w:tab w:val="left" w:leader="dot" w:pos="4796"/>
          <w:tab w:val="left" w:pos="5103"/>
          <w:tab w:val="left" w:pos="6663"/>
          <w:tab w:val="left" w:leader="dot" w:pos="9354"/>
        </w:tabs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</w:p>
    <w:p w14:paraId="577F70BD" w14:textId="0473429B" w:rsidR="00DF49C9" w:rsidRDefault="00DF49C9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993"/>
          <w:tab w:val="left" w:leader="dot" w:pos="4796"/>
          <w:tab w:val="right" w:pos="5103"/>
          <w:tab w:val="right" w:pos="5670"/>
          <w:tab w:val="left" w:leader="dot" w:pos="9214"/>
        </w:tabs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  <w:r>
        <w:rPr>
          <w:rFonts w:ascii="Arial" w:eastAsia="Times New Roman" w:hAnsi="Arial" w:cs="Arial"/>
          <w:b/>
          <w:szCs w:val="24"/>
          <w:lang w:val="en-GB" w:eastAsia="en-GB"/>
        </w:rPr>
        <w:t>A</w:t>
      </w:r>
      <w:r w:rsidR="009223D7">
        <w:rPr>
          <w:rFonts w:ascii="Arial" w:eastAsia="Times New Roman" w:hAnsi="Arial" w:cs="Arial"/>
          <w:b/>
          <w:szCs w:val="24"/>
          <w:lang w:val="en-GB" w:eastAsia="en-GB"/>
        </w:rPr>
        <w:t xml:space="preserve">PC </w:t>
      </w:r>
      <w:r w:rsidR="003F0683">
        <w:rPr>
          <w:rFonts w:ascii="Arial" w:eastAsia="Times New Roman" w:hAnsi="Arial" w:cs="Arial"/>
          <w:b/>
          <w:szCs w:val="24"/>
          <w:lang w:val="en-GB" w:eastAsia="en-GB"/>
        </w:rPr>
        <w:t>number</w:t>
      </w:r>
      <w:r w:rsidR="00CE16CA" w:rsidRPr="00CE16CA">
        <w:rPr>
          <w:rFonts w:ascii="Arial" w:eastAsia="Times New Roman" w:hAnsi="Arial" w:cs="Arial"/>
          <w:b/>
          <w:szCs w:val="24"/>
          <w:lang w:val="en-GB" w:eastAsia="en-GB"/>
        </w:rPr>
        <w:t>:</w:t>
      </w:r>
    </w:p>
    <w:p w14:paraId="70169841" w14:textId="77777777" w:rsidR="00DF49C9" w:rsidRDefault="00DF49C9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993"/>
          <w:tab w:val="left" w:leader="dot" w:pos="4796"/>
          <w:tab w:val="right" w:pos="5103"/>
          <w:tab w:val="right" w:pos="5670"/>
          <w:tab w:val="left" w:leader="dot" w:pos="9214"/>
        </w:tabs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</w:p>
    <w:p w14:paraId="5CFDF0C5" w14:textId="77777777" w:rsidR="00DF49C9" w:rsidRDefault="00DF49C9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993"/>
          <w:tab w:val="left" w:leader="dot" w:pos="4796"/>
          <w:tab w:val="right" w:pos="5103"/>
          <w:tab w:val="right" w:pos="5670"/>
          <w:tab w:val="left" w:leader="dot" w:pos="9214"/>
        </w:tabs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  <w:r>
        <w:rPr>
          <w:rFonts w:ascii="Arial" w:eastAsia="Times New Roman" w:hAnsi="Arial" w:cs="Arial"/>
          <w:b/>
          <w:szCs w:val="24"/>
          <w:lang w:val="en-GB" w:eastAsia="en-GB"/>
        </w:rPr>
        <w:t>Date:</w:t>
      </w:r>
      <w:r w:rsidR="006467EF">
        <w:rPr>
          <w:rFonts w:ascii="Arial" w:eastAsia="Times New Roman" w:hAnsi="Arial" w:cs="Arial"/>
          <w:b/>
          <w:szCs w:val="24"/>
          <w:lang w:val="en-GB" w:eastAsia="en-GB"/>
        </w:rPr>
        <w:t xml:space="preserve">  </w:t>
      </w:r>
      <w:r w:rsidR="009223D7">
        <w:rPr>
          <w:rFonts w:ascii="Arial" w:eastAsia="Times New Roman" w:hAnsi="Arial" w:cs="Arial"/>
          <w:b/>
          <w:szCs w:val="24"/>
          <w:lang w:val="en-GB" w:eastAsia="en-GB"/>
        </w:rPr>
        <w:t xml:space="preserve">   </w:t>
      </w:r>
    </w:p>
    <w:p w14:paraId="53B8DD18" w14:textId="77777777" w:rsidR="00DF49C9" w:rsidRDefault="00DF49C9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993"/>
          <w:tab w:val="left" w:leader="dot" w:pos="4796"/>
          <w:tab w:val="right" w:pos="5103"/>
          <w:tab w:val="right" w:pos="5670"/>
          <w:tab w:val="left" w:leader="dot" w:pos="9214"/>
        </w:tabs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</w:p>
    <w:p w14:paraId="563CBFD9" w14:textId="0D44F26D" w:rsidR="00DF49C9" w:rsidRDefault="009F0489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993"/>
          <w:tab w:val="left" w:leader="dot" w:pos="4796"/>
          <w:tab w:val="right" w:pos="5103"/>
          <w:tab w:val="right" w:pos="5670"/>
          <w:tab w:val="left" w:leader="dot" w:pos="9214"/>
        </w:tabs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  <w:r>
        <w:rPr>
          <w:rFonts w:ascii="Arial" w:eastAsia="Times New Roman" w:hAnsi="Arial" w:cs="Arial"/>
          <w:b/>
          <w:szCs w:val="24"/>
          <w:lang w:val="en-GB" w:eastAsia="en-GB"/>
        </w:rPr>
        <w:t xml:space="preserve">Phone </w:t>
      </w:r>
      <w:r w:rsidR="003F0683">
        <w:rPr>
          <w:rFonts w:ascii="Arial" w:eastAsia="Times New Roman" w:hAnsi="Arial" w:cs="Arial"/>
          <w:b/>
          <w:szCs w:val="24"/>
          <w:lang w:val="en-GB" w:eastAsia="en-GB"/>
        </w:rPr>
        <w:t>number</w:t>
      </w:r>
      <w:r w:rsidR="00BD2B2A">
        <w:rPr>
          <w:rFonts w:ascii="Arial" w:eastAsia="Times New Roman" w:hAnsi="Arial" w:cs="Arial"/>
          <w:b/>
          <w:szCs w:val="24"/>
          <w:lang w:val="en-GB" w:eastAsia="en-GB"/>
        </w:rPr>
        <w:t xml:space="preserve">: </w:t>
      </w:r>
    </w:p>
    <w:p w14:paraId="49C5CD11" w14:textId="77777777" w:rsidR="00DF49C9" w:rsidRDefault="00DF49C9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993"/>
          <w:tab w:val="left" w:leader="dot" w:pos="4796"/>
          <w:tab w:val="right" w:pos="5103"/>
          <w:tab w:val="right" w:pos="5670"/>
          <w:tab w:val="left" w:leader="dot" w:pos="9214"/>
        </w:tabs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</w:p>
    <w:p w14:paraId="5F205242" w14:textId="7B3FE036" w:rsidR="00480FEF" w:rsidRDefault="00BE0847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993"/>
          <w:tab w:val="left" w:leader="dot" w:pos="4796"/>
          <w:tab w:val="right" w:pos="5103"/>
          <w:tab w:val="right" w:pos="5670"/>
          <w:tab w:val="left" w:leader="dot" w:pos="9214"/>
        </w:tabs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  <w:r>
        <w:rPr>
          <w:rFonts w:ascii="Arial" w:eastAsia="Times New Roman" w:hAnsi="Arial" w:cs="Arial"/>
          <w:b/>
          <w:szCs w:val="24"/>
          <w:lang w:val="en-GB" w:eastAsia="en-GB"/>
        </w:rPr>
        <w:t>E</w:t>
      </w:r>
      <w:r w:rsidR="003F0683">
        <w:rPr>
          <w:rFonts w:ascii="Arial" w:eastAsia="Times New Roman" w:hAnsi="Arial" w:cs="Arial"/>
          <w:b/>
          <w:szCs w:val="24"/>
          <w:lang w:val="en-GB" w:eastAsia="en-GB"/>
        </w:rPr>
        <w:t>mail</w:t>
      </w:r>
      <w:r w:rsidR="00BD2B2A">
        <w:rPr>
          <w:rFonts w:ascii="Arial" w:eastAsia="Times New Roman" w:hAnsi="Arial" w:cs="Arial"/>
          <w:b/>
          <w:szCs w:val="24"/>
          <w:lang w:val="en-GB" w:eastAsia="en-GB"/>
        </w:rPr>
        <w:t xml:space="preserve">: </w:t>
      </w:r>
    </w:p>
    <w:p w14:paraId="744328B2" w14:textId="77777777" w:rsidR="00DF49C9" w:rsidRPr="00391E9E" w:rsidRDefault="00DF49C9" w:rsidP="004153E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3" w:color="auto"/>
        </w:pBdr>
        <w:tabs>
          <w:tab w:val="left" w:pos="993"/>
          <w:tab w:val="left" w:leader="dot" w:pos="4796"/>
          <w:tab w:val="right" w:pos="5103"/>
          <w:tab w:val="right" w:pos="5670"/>
          <w:tab w:val="left" w:leader="dot" w:pos="9214"/>
        </w:tabs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</w:p>
    <w:p w14:paraId="27BA588B" w14:textId="77777777" w:rsidR="00330A14" w:rsidRDefault="00330A14" w:rsidP="00654039">
      <w:pPr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  <w:lang w:val="en-GB" w:eastAsia="en-GB"/>
        </w:rPr>
      </w:pPr>
    </w:p>
    <w:tbl>
      <w:tblPr>
        <w:tblpPr w:leftFromText="180" w:rightFromText="180" w:vertAnchor="text" w:horzAnchor="margin" w:tblpX="-142" w:tblpY="240"/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8"/>
        <w:gridCol w:w="3790"/>
        <w:gridCol w:w="2334"/>
      </w:tblGrid>
      <w:tr w:rsidR="004153E0" w:rsidRPr="00D45156" w14:paraId="50ABB9E8" w14:textId="77777777" w:rsidTr="00A9157F">
        <w:trPr>
          <w:trHeight w:val="28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51D20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2638C489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0E109FF7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4F08D190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13412BE9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5E25CFA3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49411EC1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2649FCA9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50B77EAA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045CBE88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05EBE5A8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41A0EBEE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5B60F909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2CE5DC41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6183AEC3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7115021D" w14:textId="77777777" w:rsidR="004153E0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6BAFC1D3" w14:textId="278D4176" w:rsidR="004153E0" w:rsidRPr="00D45156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45156">
              <w:rPr>
                <w:rFonts w:ascii="Arial" w:eastAsia="Calibri" w:hAnsi="Arial" w:cs="Arial"/>
                <w:b/>
                <w:sz w:val="28"/>
                <w:szCs w:val="28"/>
              </w:rPr>
              <w:lastRenderedPageBreak/>
              <w:t xml:space="preserve">Complete with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m</w:t>
            </w:r>
            <w:r w:rsidRPr="00D45156">
              <w:rPr>
                <w:rFonts w:ascii="Arial" w:eastAsia="Calibri" w:hAnsi="Arial" w:cs="Arial"/>
                <w:b/>
                <w:sz w:val="28"/>
                <w:szCs w:val="28"/>
              </w:rPr>
              <w:t>anager at time of appraisal</w:t>
            </w:r>
          </w:p>
        </w:tc>
      </w:tr>
      <w:tr w:rsidR="004153E0" w:rsidRPr="00D45156" w14:paraId="329CD98A" w14:textId="77777777" w:rsidTr="00A9157F">
        <w:trPr>
          <w:trHeight w:val="284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14:paraId="6707D5AA" w14:textId="77777777" w:rsidR="004153E0" w:rsidRPr="00D45156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4153E0" w:rsidRPr="00D45156" w14:paraId="5CF43A19" w14:textId="77777777" w:rsidTr="00A9157F">
        <w:trPr>
          <w:trHeight w:val="284"/>
        </w:trPr>
        <w:tc>
          <w:tcPr>
            <w:tcW w:w="5000" w:type="pct"/>
            <w:gridSpan w:val="3"/>
          </w:tcPr>
          <w:p w14:paraId="4652437F" w14:textId="77777777" w:rsidR="004153E0" w:rsidRPr="00D45156" w:rsidRDefault="004153E0" w:rsidP="00A9157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45156">
              <w:rPr>
                <w:rFonts w:ascii="Arial" w:eastAsia="Calibri" w:hAnsi="Arial" w:cs="Arial"/>
                <w:b/>
              </w:rPr>
              <w:t xml:space="preserve">Performance </w:t>
            </w:r>
            <w:r>
              <w:rPr>
                <w:rFonts w:ascii="Arial" w:eastAsia="Calibri" w:hAnsi="Arial" w:cs="Arial"/>
                <w:b/>
              </w:rPr>
              <w:t>o</w:t>
            </w:r>
            <w:r w:rsidRPr="00D45156">
              <w:rPr>
                <w:rFonts w:ascii="Arial" w:eastAsia="Calibri" w:hAnsi="Arial" w:cs="Arial"/>
                <w:b/>
              </w:rPr>
              <w:t xml:space="preserve">bjectives for the next 12 months: </w:t>
            </w:r>
            <w:r w:rsidRPr="00D45156">
              <w:rPr>
                <w:rFonts w:ascii="Arial" w:eastAsia="Calibri" w:hAnsi="Arial" w:cs="Arial"/>
                <w:i/>
              </w:rPr>
              <w:t xml:space="preserve">(These can be related to Job Description performance indicators or professional development and career planning as agreed by the </w:t>
            </w:r>
            <w:r>
              <w:rPr>
                <w:rFonts w:ascii="Arial" w:eastAsia="Calibri" w:hAnsi="Arial" w:cs="Arial"/>
                <w:i/>
              </w:rPr>
              <w:t>Health Worker</w:t>
            </w:r>
            <w:r w:rsidRPr="00D45156">
              <w:rPr>
                <w:rFonts w:ascii="Arial" w:eastAsia="Calibri" w:hAnsi="Arial" w:cs="Arial"/>
                <w:i/>
              </w:rPr>
              <w:t xml:space="preserve"> and Manager).</w:t>
            </w:r>
          </w:p>
        </w:tc>
      </w:tr>
      <w:tr w:rsidR="004153E0" w:rsidRPr="00D45156" w14:paraId="36500769" w14:textId="77777777" w:rsidTr="00A9157F">
        <w:trPr>
          <w:trHeight w:val="284"/>
        </w:trPr>
        <w:tc>
          <w:tcPr>
            <w:tcW w:w="1870" w:type="pct"/>
          </w:tcPr>
          <w:p w14:paraId="2065BE8E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D45156">
              <w:rPr>
                <w:rFonts w:ascii="Arial" w:eastAsia="Calibri" w:hAnsi="Arial" w:cs="Arial"/>
                <w:b/>
              </w:rPr>
              <w:t>Objectives</w:t>
            </w:r>
          </w:p>
        </w:tc>
        <w:tc>
          <w:tcPr>
            <w:tcW w:w="1937" w:type="pct"/>
          </w:tcPr>
          <w:p w14:paraId="7A4C0F85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D45156">
              <w:rPr>
                <w:rFonts w:ascii="Arial" w:eastAsia="Calibri" w:hAnsi="Arial" w:cs="Arial"/>
                <w:b/>
              </w:rPr>
              <w:t xml:space="preserve">Plan for achievement </w:t>
            </w:r>
          </w:p>
        </w:tc>
        <w:tc>
          <w:tcPr>
            <w:tcW w:w="1192" w:type="pct"/>
          </w:tcPr>
          <w:p w14:paraId="52FC5B86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D45156">
              <w:rPr>
                <w:rFonts w:ascii="Arial" w:eastAsia="Calibri" w:hAnsi="Arial" w:cs="Arial"/>
                <w:b/>
              </w:rPr>
              <w:t xml:space="preserve">Timeframe </w:t>
            </w:r>
          </w:p>
        </w:tc>
      </w:tr>
      <w:tr w:rsidR="004153E0" w:rsidRPr="00D45156" w14:paraId="7CB1D7FC" w14:textId="77777777" w:rsidTr="00A9157F">
        <w:trPr>
          <w:trHeight w:val="284"/>
        </w:trPr>
        <w:tc>
          <w:tcPr>
            <w:tcW w:w="1870" w:type="pct"/>
          </w:tcPr>
          <w:p w14:paraId="373917EB" w14:textId="77777777" w:rsidR="004153E0" w:rsidRPr="00D45156" w:rsidRDefault="004153E0" w:rsidP="00A9157F">
            <w:pPr>
              <w:spacing w:line="360" w:lineRule="auto"/>
              <w:rPr>
                <w:rFonts w:ascii="Arial" w:eastAsia="Calibri" w:hAnsi="Arial" w:cs="Arial"/>
                <w:i/>
                <w:szCs w:val="16"/>
              </w:rPr>
            </w:pPr>
          </w:p>
        </w:tc>
        <w:tc>
          <w:tcPr>
            <w:tcW w:w="1937" w:type="pct"/>
          </w:tcPr>
          <w:p w14:paraId="245764DF" w14:textId="77777777" w:rsidR="004153E0" w:rsidRPr="00D45156" w:rsidRDefault="004153E0" w:rsidP="00A9157F">
            <w:pPr>
              <w:spacing w:line="360" w:lineRule="auto"/>
              <w:rPr>
                <w:rFonts w:ascii="Arial" w:eastAsia="Calibri" w:hAnsi="Arial" w:cs="Arial"/>
                <w:i/>
                <w:szCs w:val="16"/>
              </w:rPr>
            </w:pPr>
          </w:p>
        </w:tc>
        <w:tc>
          <w:tcPr>
            <w:tcW w:w="1192" w:type="pct"/>
          </w:tcPr>
          <w:p w14:paraId="47C571F6" w14:textId="77777777" w:rsidR="004153E0" w:rsidRPr="00D45156" w:rsidRDefault="004153E0" w:rsidP="00A9157F">
            <w:pPr>
              <w:spacing w:line="360" w:lineRule="auto"/>
              <w:rPr>
                <w:rFonts w:ascii="Arial" w:eastAsia="Calibri" w:hAnsi="Arial" w:cs="Arial"/>
                <w:i/>
                <w:szCs w:val="16"/>
              </w:rPr>
            </w:pPr>
          </w:p>
        </w:tc>
      </w:tr>
      <w:tr w:rsidR="004153E0" w:rsidRPr="00D45156" w14:paraId="3EF1BE2A" w14:textId="77777777" w:rsidTr="00A9157F">
        <w:trPr>
          <w:trHeight w:val="513"/>
        </w:trPr>
        <w:tc>
          <w:tcPr>
            <w:tcW w:w="1870" w:type="pct"/>
          </w:tcPr>
          <w:p w14:paraId="4DB7D4C9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37" w:type="pct"/>
          </w:tcPr>
          <w:p w14:paraId="206AEEC6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92" w:type="pct"/>
          </w:tcPr>
          <w:p w14:paraId="4156EDE8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4153E0" w:rsidRPr="00D45156" w14:paraId="0EC75CD8" w14:textId="77777777" w:rsidTr="00A9157F">
        <w:trPr>
          <w:trHeight w:val="284"/>
        </w:trPr>
        <w:tc>
          <w:tcPr>
            <w:tcW w:w="1870" w:type="pct"/>
          </w:tcPr>
          <w:p w14:paraId="5B1925C7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37" w:type="pct"/>
          </w:tcPr>
          <w:p w14:paraId="6ECB18EF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92" w:type="pct"/>
          </w:tcPr>
          <w:p w14:paraId="00887A45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4153E0" w:rsidRPr="00D45156" w14:paraId="7FEEA4DE" w14:textId="77777777" w:rsidTr="00A9157F">
        <w:trPr>
          <w:trHeight w:val="284"/>
        </w:trPr>
        <w:tc>
          <w:tcPr>
            <w:tcW w:w="1870" w:type="pct"/>
          </w:tcPr>
          <w:p w14:paraId="114191A8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37" w:type="pct"/>
          </w:tcPr>
          <w:p w14:paraId="1B7D8814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92" w:type="pct"/>
          </w:tcPr>
          <w:p w14:paraId="39DA1F46" w14:textId="77777777" w:rsidR="004153E0" w:rsidRPr="00D45156" w:rsidRDefault="004153E0" w:rsidP="00A9157F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</w:tbl>
    <w:p w14:paraId="5FA2633E" w14:textId="5C938683" w:rsidR="00330A14" w:rsidRDefault="00330A14">
      <w:pPr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  <w:lang w:val="en-GB" w:eastAsia="en-GB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4153E0" w:rsidRPr="00D45156" w14:paraId="44C5AF06" w14:textId="77777777" w:rsidTr="004153E0">
        <w:tc>
          <w:tcPr>
            <w:tcW w:w="9781" w:type="dxa"/>
            <w:tcBorders>
              <w:bottom w:val="single" w:sz="4" w:space="0" w:color="auto"/>
            </w:tcBorders>
          </w:tcPr>
          <w:p w14:paraId="506FAC9C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Manager’s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</w:t>
            </w: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omments:</w:t>
            </w:r>
          </w:p>
          <w:p w14:paraId="673DB53C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455EB376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5D178896" w14:textId="77777777" w:rsidR="004153E0" w:rsidRPr="00D45156" w:rsidRDefault="004153E0" w:rsidP="00A9157F">
            <w:pPr>
              <w:tabs>
                <w:tab w:val="left" w:pos="26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ab/>
            </w:r>
          </w:p>
          <w:p w14:paraId="6ADFD0B6" w14:textId="77777777" w:rsidR="004153E0" w:rsidRPr="009E3895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D45156">
              <w:rPr>
                <w:rFonts w:ascii="Wingdings 2" w:eastAsia="Wingdings 2" w:hAnsi="Wingdings 2" w:cs="Wingdings 2"/>
                <w:b/>
                <w:sz w:val="24"/>
                <w:szCs w:val="24"/>
                <w:lang w:val="en-GB" w:eastAsia="en-GB"/>
              </w:rPr>
              <w:t>*</w:t>
            </w: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Date </w:t>
            </w:r>
            <w:r w:rsidRPr="009E3895">
              <w:rPr>
                <w:rFonts w:ascii="Arial" w:eastAsia="Times New Roman" w:hAnsi="Arial" w:cs="Arial"/>
                <w:b/>
                <w:lang w:val="en-GB" w:eastAsia="en-GB"/>
              </w:rPr>
              <w:t>Appraisal completed____________________</w:t>
            </w:r>
          </w:p>
          <w:p w14:paraId="2756B760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  <w:r w:rsidRPr="00D45156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 xml:space="preserve">                                            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 xml:space="preserve">                         </w:t>
            </w:r>
            <w:r w:rsidRPr="00D45156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4153E0" w:rsidRPr="00D45156" w14:paraId="64455F9F" w14:textId="77777777" w:rsidTr="004153E0">
        <w:tc>
          <w:tcPr>
            <w:tcW w:w="9781" w:type="dxa"/>
            <w:tcBorders>
              <w:bottom w:val="single" w:sz="4" w:space="0" w:color="auto"/>
            </w:tcBorders>
            <w:shd w:val="clear" w:color="auto" w:fill="F2F2F2"/>
          </w:tcPr>
          <w:p w14:paraId="6ED84827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Manager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name</w:t>
            </w: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:</w:t>
            </w:r>
          </w:p>
          <w:p w14:paraId="7A54EB3D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26D172BB" w14:textId="77777777" w:rsidR="004153E0" w:rsidRPr="00D45156" w:rsidRDefault="004153E0" w:rsidP="00A9157F">
            <w:pPr>
              <w:tabs>
                <w:tab w:val="left" w:pos="2552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Signature:</w:t>
            </w: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ab/>
            </w:r>
          </w:p>
          <w:p w14:paraId="4C2B353E" w14:textId="77777777" w:rsidR="004153E0" w:rsidRPr="00D45156" w:rsidRDefault="004153E0" w:rsidP="00A9157F">
            <w:pPr>
              <w:tabs>
                <w:tab w:val="left" w:pos="2552"/>
                <w:tab w:val="left" w:leader="dot" w:pos="4796"/>
                <w:tab w:val="left" w:pos="5103"/>
                <w:tab w:val="left" w:pos="6663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30A6660A" w14:textId="77777777" w:rsidR="004153E0" w:rsidRDefault="004153E0" w:rsidP="00A9157F">
            <w:pPr>
              <w:tabs>
                <w:tab w:val="left" w:pos="993"/>
                <w:tab w:val="left" w:leader="dot" w:pos="4796"/>
                <w:tab w:val="left" w:pos="5103"/>
                <w:tab w:val="left" w:pos="6663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>Role:</w:t>
            </w: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ab/>
            </w:r>
          </w:p>
          <w:p w14:paraId="7AA5514A" w14:textId="77777777" w:rsidR="004153E0" w:rsidRDefault="004153E0" w:rsidP="00A9157F">
            <w:pPr>
              <w:tabs>
                <w:tab w:val="left" w:pos="993"/>
                <w:tab w:val="left" w:leader="dot" w:pos="4796"/>
                <w:tab w:val="left" w:pos="5103"/>
                <w:tab w:val="left" w:pos="6663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</w:p>
          <w:p w14:paraId="332C84E9" w14:textId="77777777" w:rsidR="004153E0" w:rsidRDefault="004153E0" w:rsidP="00A9157F">
            <w:pPr>
              <w:tabs>
                <w:tab w:val="left" w:leader="dot" w:pos="993"/>
                <w:tab w:val="left" w:leader="dot" w:pos="4796"/>
                <w:tab w:val="left" w:pos="5954"/>
                <w:tab w:val="right" w:leader="do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 xml:space="preserve">APC number: </w:t>
            </w:r>
          </w:p>
          <w:p w14:paraId="4DF3B064" w14:textId="77777777" w:rsidR="004153E0" w:rsidRDefault="004153E0" w:rsidP="00A9157F">
            <w:pPr>
              <w:tabs>
                <w:tab w:val="left" w:leader="dot" w:pos="993"/>
                <w:tab w:val="left" w:leader="dot" w:pos="4796"/>
                <w:tab w:val="left" w:pos="5954"/>
                <w:tab w:val="right" w:leader="do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</w:p>
          <w:p w14:paraId="18C2CCB0" w14:textId="77777777" w:rsidR="004153E0" w:rsidRDefault="004153E0" w:rsidP="00A9157F">
            <w:pPr>
              <w:tabs>
                <w:tab w:val="left" w:leader="dot" w:pos="993"/>
                <w:tab w:val="left" w:leader="dot" w:pos="4796"/>
                <w:tab w:val="left" w:pos="5954"/>
                <w:tab w:val="right" w:leader="do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>Phone number</w:t>
            </w:r>
            <w:r w:rsidRPr="00D45156"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>:</w:t>
            </w: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 xml:space="preserve">                                        </w:t>
            </w:r>
          </w:p>
          <w:p w14:paraId="0433460C" w14:textId="77777777" w:rsidR="004153E0" w:rsidRDefault="004153E0" w:rsidP="00A9157F">
            <w:pPr>
              <w:tabs>
                <w:tab w:val="left" w:leader="dot" w:pos="993"/>
                <w:tab w:val="left" w:leader="dot" w:pos="4796"/>
                <w:tab w:val="left" w:pos="5954"/>
                <w:tab w:val="right" w:leader="do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</w:p>
          <w:p w14:paraId="3E12E020" w14:textId="77777777" w:rsidR="004153E0" w:rsidRDefault="004153E0" w:rsidP="00A9157F">
            <w:pPr>
              <w:tabs>
                <w:tab w:val="left" w:leader="dot" w:pos="993"/>
                <w:tab w:val="left" w:leader="dot" w:pos="4796"/>
                <w:tab w:val="left" w:pos="5954"/>
                <w:tab w:val="right" w:leader="do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>email:</w:t>
            </w:r>
          </w:p>
          <w:p w14:paraId="752CF414" w14:textId="77777777" w:rsidR="004153E0" w:rsidRDefault="004153E0" w:rsidP="00A9157F">
            <w:pPr>
              <w:tabs>
                <w:tab w:val="left" w:leader="dot" w:pos="993"/>
                <w:tab w:val="left" w:leader="dot" w:pos="4796"/>
                <w:tab w:val="left" w:pos="5954"/>
                <w:tab w:val="right" w:leader="do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589C95E8" w14:textId="77777777" w:rsidR="004153E0" w:rsidRDefault="004153E0" w:rsidP="00A9157F">
            <w:pPr>
              <w:tabs>
                <w:tab w:val="left" w:leader="dot" w:pos="993"/>
                <w:tab w:val="left" w:leader="dot" w:pos="4796"/>
                <w:tab w:val="left" w:pos="5954"/>
                <w:tab w:val="right" w:leader="do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Date: </w:t>
            </w:r>
          </w:p>
          <w:p w14:paraId="0A2FBBD4" w14:textId="77777777" w:rsidR="004153E0" w:rsidRPr="00D45156" w:rsidRDefault="004153E0" w:rsidP="00A9157F">
            <w:pPr>
              <w:tabs>
                <w:tab w:val="left" w:leader="dot" w:pos="993"/>
                <w:tab w:val="left" w:leader="dot" w:pos="4796"/>
                <w:tab w:val="left" w:pos="5954"/>
                <w:tab w:val="right" w:leader="do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4153E0" w:rsidRPr="00D45156" w14:paraId="1902CE3B" w14:textId="77777777" w:rsidTr="004153E0">
        <w:tc>
          <w:tcPr>
            <w:tcW w:w="9781" w:type="dxa"/>
            <w:tcBorders>
              <w:bottom w:val="single" w:sz="4" w:space="0" w:color="auto"/>
            </w:tcBorders>
            <w:shd w:val="clear" w:color="auto" w:fill="FFFFFF"/>
          </w:tcPr>
          <w:p w14:paraId="398CB2AA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Health Worker</w:t>
            </w: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</w:t>
            </w: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omments:</w:t>
            </w:r>
          </w:p>
          <w:p w14:paraId="65AEEE4F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02F942A4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2F7E3D4F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4153E0" w:rsidRPr="00D45156" w14:paraId="2E9D3A51" w14:textId="77777777" w:rsidTr="004153E0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BAE5F57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Health Worker name:</w:t>
            </w:r>
          </w:p>
          <w:p w14:paraId="0B8C3F09" w14:textId="77777777" w:rsidR="004153E0" w:rsidRPr="00D45156" w:rsidRDefault="004153E0" w:rsidP="00A915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ab/>
            </w: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ab/>
            </w:r>
          </w:p>
          <w:p w14:paraId="1E5AF91D" w14:textId="77777777" w:rsidR="004153E0" w:rsidRDefault="004153E0" w:rsidP="00A9157F">
            <w:pPr>
              <w:tabs>
                <w:tab w:val="left" w:pos="2552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Signature:</w:t>
            </w:r>
            <w:r w:rsidRPr="00D45156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ab/>
            </w:r>
          </w:p>
          <w:p w14:paraId="231393E5" w14:textId="77777777" w:rsidR="004153E0" w:rsidRPr="00D45156" w:rsidRDefault="004153E0" w:rsidP="00A9157F">
            <w:pPr>
              <w:tabs>
                <w:tab w:val="left" w:pos="2552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411D812C" w14:textId="77777777" w:rsidR="004153E0" w:rsidRDefault="004153E0" w:rsidP="00A9157F">
            <w:pPr>
              <w:tabs>
                <w:tab w:val="left" w:pos="2552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>Role:</w:t>
            </w: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ab/>
            </w:r>
          </w:p>
          <w:p w14:paraId="23F14BAE" w14:textId="77777777" w:rsidR="004153E0" w:rsidRDefault="004153E0" w:rsidP="00A9157F">
            <w:pPr>
              <w:tabs>
                <w:tab w:val="left" w:pos="2552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</w:p>
          <w:p w14:paraId="7AF10BC1" w14:textId="77777777" w:rsidR="004153E0" w:rsidRDefault="004153E0" w:rsidP="00A9157F">
            <w:pPr>
              <w:tabs>
                <w:tab w:val="left" w:pos="2552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 xml:space="preserve">Phone number: </w:t>
            </w:r>
          </w:p>
          <w:p w14:paraId="0C5CD823" w14:textId="77777777" w:rsidR="004153E0" w:rsidRDefault="004153E0" w:rsidP="00A9157F">
            <w:pPr>
              <w:tabs>
                <w:tab w:val="left" w:pos="993"/>
                <w:tab w:val="left" w:leader="dot" w:pos="4796"/>
                <w:tab w:val="left" w:pos="5103"/>
                <w:tab w:val="left" w:pos="6663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</w:p>
          <w:p w14:paraId="60DC7547" w14:textId="2A1FF881" w:rsidR="004153E0" w:rsidRPr="00D45156" w:rsidRDefault="004153E0" w:rsidP="00A9157F">
            <w:pPr>
              <w:tabs>
                <w:tab w:val="left" w:pos="993"/>
                <w:tab w:val="left" w:leader="dot" w:pos="4796"/>
                <w:tab w:val="left" w:pos="5103"/>
                <w:tab w:val="left" w:pos="6663"/>
                <w:tab w:val="left" w:leader="dot" w:pos="9354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 xml:space="preserve">Email: </w:t>
            </w:r>
          </w:p>
          <w:p w14:paraId="048C1856" w14:textId="77777777" w:rsidR="004153E0" w:rsidRDefault="004153E0" w:rsidP="00A9157F">
            <w:pPr>
              <w:tabs>
                <w:tab w:val="left" w:leader="dot" w:pos="993"/>
                <w:tab w:val="left" w:leader="dot" w:pos="4796"/>
                <w:tab w:val="left" w:pos="5954"/>
                <w:tab w:val="right" w:leader="do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</w:p>
          <w:p w14:paraId="27F2F492" w14:textId="4AAA4EFF" w:rsidR="004153E0" w:rsidRPr="00D45156" w:rsidRDefault="004153E0" w:rsidP="004153E0">
            <w:pPr>
              <w:tabs>
                <w:tab w:val="left" w:leader="dot" w:pos="993"/>
                <w:tab w:val="left" w:leader="dot" w:pos="4796"/>
                <w:tab w:val="left" w:pos="5954"/>
                <w:tab w:val="right" w:leader="do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  <w:r w:rsidRPr="00D45156"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>Dat</w:t>
            </w:r>
            <w:r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 xml:space="preserve">e:     </w:t>
            </w:r>
          </w:p>
        </w:tc>
      </w:tr>
    </w:tbl>
    <w:p w14:paraId="7C6B403F" w14:textId="77777777" w:rsidR="004153E0" w:rsidRDefault="004153E0" w:rsidP="004153E0">
      <w:pPr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  <w:lang w:val="en-GB" w:eastAsia="en-GB"/>
        </w:rPr>
      </w:pPr>
    </w:p>
    <w:sectPr w:rsidR="004153E0" w:rsidSect="00621B37">
      <w:headerReference w:type="default" r:id="rId12"/>
      <w:footerReference w:type="default" r:id="rId13"/>
      <w:pgSz w:w="11906" w:h="16838"/>
      <w:pgMar w:top="1418" w:right="1274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399B" w14:textId="77777777" w:rsidR="00316CAF" w:rsidRDefault="00316CAF" w:rsidP="00621B37">
      <w:pPr>
        <w:spacing w:after="0" w:line="240" w:lineRule="auto"/>
      </w:pPr>
      <w:r>
        <w:separator/>
      </w:r>
    </w:p>
  </w:endnote>
  <w:endnote w:type="continuationSeparator" w:id="0">
    <w:p w14:paraId="719FF029" w14:textId="77777777" w:rsidR="00316CAF" w:rsidRDefault="00316CAF" w:rsidP="00621B37">
      <w:pPr>
        <w:spacing w:after="0" w:line="240" w:lineRule="auto"/>
      </w:pPr>
      <w:r>
        <w:continuationSeparator/>
      </w:r>
    </w:p>
  </w:endnote>
  <w:endnote w:type="continuationNotice" w:id="1">
    <w:p w14:paraId="2215BF8A" w14:textId="77777777" w:rsidR="00316CAF" w:rsidRDefault="00316C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28" w:type="dxa"/>
        <w:left w:w="85" w:type="dxa"/>
        <w:bottom w:w="28" w:type="dxa"/>
        <w:right w:w="85" w:type="dxa"/>
      </w:tblCellMar>
      <w:tblLook w:val="0000" w:firstRow="0" w:lastRow="0" w:firstColumn="0" w:lastColumn="0" w:noHBand="0" w:noVBand="0"/>
    </w:tblPr>
    <w:tblGrid>
      <w:gridCol w:w="4121"/>
      <w:gridCol w:w="1264"/>
      <w:gridCol w:w="1075"/>
      <w:gridCol w:w="186"/>
      <w:gridCol w:w="891"/>
      <w:gridCol w:w="1686"/>
    </w:tblGrid>
    <w:tr w:rsidR="009C4E1B" w:rsidRPr="00425588" w14:paraId="0E582584" w14:textId="77777777" w:rsidTr="003E1ADA">
      <w:tc>
        <w:tcPr>
          <w:tcW w:w="4903" w:type="pct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0000" w:themeFill="text1"/>
          <w:vAlign w:val="center"/>
        </w:tcPr>
        <w:p w14:paraId="4328C69C" w14:textId="0B5F6B04" w:rsidR="009C4E1B" w:rsidRPr="00425588" w:rsidRDefault="009C4E1B" w:rsidP="00D45156">
          <w:pPr>
            <w:spacing w:after="0" w:line="240" w:lineRule="auto"/>
            <w:jc w:val="center"/>
            <w:rPr>
              <w:b/>
              <w:sz w:val="16"/>
              <w:szCs w:val="16"/>
              <w:lang w:val="en-AU"/>
            </w:rPr>
          </w:pPr>
          <w:r>
            <w:rPr>
              <w:b/>
              <w:sz w:val="16"/>
              <w:szCs w:val="16"/>
              <w:lang w:val="en-AU"/>
            </w:rPr>
            <w:t>PDRP Health Worker</w:t>
          </w:r>
        </w:p>
      </w:tc>
    </w:tr>
    <w:tr w:rsidR="009C4E1B" w:rsidRPr="00425588" w14:paraId="5F586FE3" w14:textId="77777777" w:rsidTr="003E1ADA">
      <w:tc>
        <w:tcPr>
          <w:tcW w:w="2919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6A4006F" w14:textId="66991D51" w:rsidR="009C4E1B" w:rsidRPr="00CF70AB" w:rsidRDefault="009C4E1B" w:rsidP="00D45156">
          <w:pPr>
            <w:spacing w:after="0" w:line="240" w:lineRule="auto"/>
            <w:rPr>
              <w:b/>
              <w:sz w:val="16"/>
              <w:szCs w:val="16"/>
              <w:lang w:val="en-AU"/>
            </w:rPr>
          </w:pPr>
        </w:p>
      </w:tc>
      <w:tc>
        <w:tcPr>
          <w:tcW w:w="1167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CB1871A" w14:textId="77777777" w:rsidR="009C4E1B" w:rsidRPr="00425588" w:rsidRDefault="009C4E1B" w:rsidP="00D45156">
          <w:pPr>
            <w:spacing w:after="0" w:line="240" w:lineRule="auto"/>
            <w:rPr>
              <w:i/>
              <w:sz w:val="16"/>
              <w:szCs w:val="16"/>
              <w:lang w:val="en-AU"/>
            </w:rPr>
          </w:pPr>
          <w:r w:rsidRPr="00425588">
            <w:rPr>
              <w:b/>
              <w:sz w:val="16"/>
              <w:szCs w:val="16"/>
              <w:lang w:val="en-AU"/>
            </w:rPr>
            <w:t>Version:</w:t>
          </w:r>
          <w:r w:rsidRPr="00425588">
            <w:rPr>
              <w:b/>
              <w:i/>
              <w:sz w:val="16"/>
              <w:szCs w:val="16"/>
              <w:lang w:val="en-AU"/>
            </w:rPr>
            <w:t xml:space="preserve"> </w:t>
          </w:r>
          <w:r>
            <w:rPr>
              <w:i/>
              <w:sz w:val="16"/>
              <w:szCs w:val="16"/>
              <w:lang w:val="en-AU"/>
            </w:rPr>
            <w:t>1.0</w:t>
          </w:r>
        </w:p>
      </w:tc>
      <w:tc>
        <w:tcPr>
          <w:tcW w:w="914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198D60D" w14:textId="77777777" w:rsidR="009C4E1B" w:rsidRPr="00425588" w:rsidRDefault="009C4E1B" w:rsidP="00D45156">
          <w:pPr>
            <w:spacing w:after="0" w:line="240" w:lineRule="auto"/>
            <w:rPr>
              <w:sz w:val="16"/>
              <w:szCs w:val="16"/>
              <w:lang w:val="en-AU"/>
            </w:rPr>
          </w:pPr>
          <w:r w:rsidRPr="00425588">
            <w:rPr>
              <w:sz w:val="16"/>
              <w:szCs w:val="16"/>
              <w:lang w:val="en-AU"/>
            </w:rPr>
            <w:t xml:space="preserve">Page </w:t>
          </w:r>
          <w:r w:rsidRPr="00425588">
            <w:rPr>
              <w:sz w:val="16"/>
              <w:szCs w:val="16"/>
              <w:lang w:val="en-AU"/>
            </w:rPr>
            <w:fldChar w:fldCharType="begin"/>
          </w:r>
          <w:r w:rsidRPr="00425588">
            <w:rPr>
              <w:sz w:val="16"/>
              <w:szCs w:val="16"/>
              <w:lang w:val="en-AU"/>
            </w:rPr>
            <w:instrText xml:space="preserve"> PAGE </w:instrText>
          </w:r>
          <w:r w:rsidRPr="00425588">
            <w:rPr>
              <w:sz w:val="16"/>
              <w:szCs w:val="16"/>
              <w:lang w:val="en-AU"/>
            </w:rPr>
            <w:fldChar w:fldCharType="separate"/>
          </w:r>
          <w:r>
            <w:rPr>
              <w:noProof/>
              <w:sz w:val="16"/>
              <w:szCs w:val="16"/>
              <w:lang w:val="en-AU"/>
            </w:rPr>
            <w:t>1</w:t>
          </w:r>
          <w:r w:rsidRPr="00425588">
            <w:rPr>
              <w:sz w:val="16"/>
              <w:szCs w:val="16"/>
              <w:lang w:val="en-AU"/>
            </w:rPr>
            <w:fldChar w:fldCharType="end"/>
          </w:r>
          <w:r w:rsidRPr="00425588">
            <w:rPr>
              <w:sz w:val="16"/>
              <w:szCs w:val="16"/>
              <w:lang w:val="en-AU"/>
            </w:rPr>
            <w:t xml:space="preserve"> of </w:t>
          </w:r>
          <w:r w:rsidRPr="00425588">
            <w:rPr>
              <w:sz w:val="16"/>
              <w:szCs w:val="16"/>
              <w:lang w:val="en-AU"/>
            </w:rPr>
            <w:fldChar w:fldCharType="begin"/>
          </w:r>
          <w:r w:rsidRPr="00425588">
            <w:rPr>
              <w:sz w:val="16"/>
              <w:szCs w:val="16"/>
              <w:lang w:val="en-AU"/>
            </w:rPr>
            <w:instrText xml:space="preserve"> NUMPAGES </w:instrText>
          </w:r>
          <w:r w:rsidRPr="00425588">
            <w:rPr>
              <w:sz w:val="16"/>
              <w:szCs w:val="16"/>
              <w:lang w:val="en-AU"/>
            </w:rPr>
            <w:fldChar w:fldCharType="separate"/>
          </w:r>
          <w:r>
            <w:rPr>
              <w:noProof/>
              <w:sz w:val="16"/>
              <w:szCs w:val="16"/>
              <w:lang w:val="en-AU"/>
            </w:rPr>
            <w:t>12</w:t>
          </w:r>
          <w:r w:rsidRPr="00425588">
            <w:rPr>
              <w:sz w:val="16"/>
              <w:szCs w:val="16"/>
              <w:lang w:val="en-AU"/>
            </w:rPr>
            <w:fldChar w:fldCharType="end"/>
          </w:r>
        </w:p>
      </w:tc>
    </w:tr>
    <w:tr w:rsidR="009C4E1B" w:rsidRPr="00425588" w14:paraId="305CE0A6" w14:textId="77777777" w:rsidTr="00D45156">
      <w:tc>
        <w:tcPr>
          <w:tcW w:w="2234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EC93606" w14:textId="1B06945B" w:rsidR="009C4E1B" w:rsidRPr="00425588" w:rsidRDefault="009C4E1B" w:rsidP="00D45156">
          <w:pPr>
            <w:spacing w:after="0" w:line="240" w:lineRule="auto"/>
            <w:rPr>
              <w:sz w:val="16"/>
              <w:szCs w:val="16"/>
              <w:lang w:val="en-AU"/>
            </w:rPr>
          </w:pPr>
        </w:p>
      </w:tc>
      <w:tc>
        <w:tcPr>
          <w:tcW w:w="1268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82A7252" w14:textId="3914FEB4" w:rsidR="009C4E1B" w:rsidRPr="00425588" w:rsidRDefault="009C4E1B" w:rsidP="00D45156">
          <w:pPr>
            <w:spacing w:after="0" w:line="240" w:lineRule="auto"/>
            <w:rPr>
              <w:sz w:val="16"/>
              <w:szCs w:val="16"/>
              <w:lang w:val="en-AU"/>
            </w:rPr>
          </w:pPr>
          <w:r w:rsidRPr="00425588">
            <w:rPr>
              <w:b/>
              <w:sz w:val="16"/>
              <w:szCs w:val="16"/>
              <w:lang w:val="en-AU"/>
            </w:rPr>
            <w:t xml:space="preserve">Last Updated: </w:t>
          </w:r>
          <w:r>
            <w:rPr>
              <w:i/>
              <w:sz w:val="16"/>
              <w:szCs w:val="16"/>
              <w:lang w:val="en-AU"/>
            </w:rPr>
            <w:t>0</w:t>
          </w:r>
          <w:r w:rsidR="007347E2">
            <w:rPr>
              <w:i/>
              <w:sz w:val="16"/>
              <w:szCs w:val="16"/>
              <w:lang w:val="en-AU"/>
            </w:rPr>
            <w:t>4</w:t>
          </w:r>
          <w:r w:rsidR="00F9059D">
            <w:rPr>
              <w:i/>
              <w:sz w:val="16"/>
              <w:szCs w:val="16"/>
              <w:lang w:val="en-AU"/>
            </w:rPr>
            <w:t>/2</w:t>
          </w:r>
          <w:r w:rsidR="007347E2">
            <w:rPr>
              <w:i/>
              <w:sz w:val="16"/>
              <w:szCs w:val="16"/>
              <w:lang w:val="en-AU"/>
            </w:rPr>
            <w:t>5</w:t>
          </w:r>
        </w:p>
      </w:tc>
      <w:tc>
        <w:tcPr>
          <w:tcW w:w="10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F70B471" w14:textId="77777777" w:rsidR="009C4E1B" w:rsidRPr="00425588" w:rsidRDefault="009C4E1B" w:rsidP="00D45156">
          <w:pPr>
            <w:spacing w:after="0" w:line="240" w:lineRule="auto"/>
            <w:rPr>
              <w:sz w:val="16"/>
              <w:szCs w:val="16"/>
              <w:lang w:val="en-AU"/>
            </w:rPr>
          </w:pPr>
        </w:p>
      </w:tc>
      <w:tc>
        <w:tcPr>
          <w:tcW w:w="1397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7282B" w14:textId="37C7F187" w:rsidR="009C4E1B" w:rsidRPr="00C64E5F" w:rsidRDefault="009C4E1B" w:rsidP="00A632B1">
          <w:pPr>
            <w:spacing w:after="0" w:line="240" w:lineRule="auto"/>
            <w:rPr>
              <w:b/>
              <w:sz w:val="16"/>
              <w:szCs w:val="16"/>
              <w:lang w:val="en-AU"/>
            </w:rPr>
          </w:pPr>
          <w:r w:rsidRPr="00425588">
            <w:rPr>
              <w:b/>
              <w:sz w:val="16"/>
              <w:szCs w:val="16"/>
              <w:lang w:val="en-AU"/>
            </w:rPr>
            <w:t>Next Review:</w:t>
          </w:r>
          <w:r w:rsidR="007347E2">
            <w:rPr>
              <w:b/>
              <w:sz w:val="16"/>
              <w:szCs w:val="16"/>
              <w:lang w:val="en-AU"/>
            </w:rPr>
            <w:t xml:space="preserve"> </w:t>
          </w:r>
          <w:r>
            <w:rPr>
              <w:i/>
              <w:sz w:val="16"/>
              <w:szCs w:val="16"/>
              <w:lang w:val="en-AU"/>
            </w:rPr>
            <w:t>202</w:t>
          </w:r>
          <w:r w:rsidR="007347E2">
            <w:rPr>
              <w:i/>
              <w:sz w:val="16"/>
              <w:szCs w:val="16"/>
              <w:lang w:val="en-AU"/>
            </w:rPr>
            <w:t>8</w:t>
          </w:r>
        </w:p>
      </w:tc>
    </w:tr>
  </w:tbl>
  <w:p w14:paraId="762310C6" w14:textId="77777777" w:rsidR="009C4E1B" w:rsidRDefault="009C4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93016" w14:textId="77777777" w:rsidR="00316CAF" w:rsidRDefault="00316CAF" w:rsidP="00621B37">
      <w:pPr>
        <w:spacing w:after="0" w:line="240" w:lineRule="auto"/>
      </w:pPr>
      <w:r>
        <w:separator/>
      </w:r>
    </w:p>
  </w:footnote>
  <w:footnote w:type="continuationSeparator" w:id="0">
    <w:p w14:paraId="3CAB45BD" w14:textId="77777777" w:rsidR="00316CAF" w:rsidRDefault="00316CAF" w:rsidP="00621B37">
      <w:pPr>
        <w:spacing w:after="0" w:line="240" w:lineRule="auto"/>
      </w:pPr>
      <w:r>
        <w:continuationSeparator/>
      </w:r>
    </w:p>
  </w:footnote>
  <w:footnote w:type="continuationNotice" w:id="1">
    <w:p w14:paraId="23D676E2" w14:textId="77777777" w:rsidR="00316CAF" w:rsidRDefault="00316C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76724" w14:textId="3220C205" w:rsidR="009C4E1B" w:rsidRDefault="00BE0847">
    <w:pPr>
      <w:pStyle w:val="Header"/>
    </w:pPr>
    <w:r>
      <w:t>Health Worker PDRP 2025</w:t>
    </w:r>
  </w:p>
  <w:p w14:paraId="4166FF7D" w14:textId="77777777" w:rsidR="009C4E1B" w:rsidRDefault="009C4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CBB63D"/>
    <w:multiLevelType w:val="hybridMultilevel"/>
    <w:tmpl w:val="D72852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B1D72"/>
    <w:multiLevelType w:val="hybridMultilevel"/>
    <w:tmpl w:val="8840A2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1BC"/>
    <w:multiLevelType w:val="hybridMultilevel"/>
    <w:tmpl w:val="0A189132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CA1"/>
    <w:multiLevelType w:val="hybridMultilevel"/>
    <w:tmpl w:val="46163E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C45"/>
    <w:multiLevelType w:val="hybridMultilevel"/>
    <w:tmpl w:val="AE3842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A68BD"/>
    <w:multiLevelType w:val="hybridMultilevel"/>
    <w:tmpl w:val="BF325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04B"/>
    <w:multiLevelType w:val="hybridMultilevel"/>
    <w:tmpl w:val="5027796C"/>
    <w:lvl w:ilvl="0" w:tplc="FFFFFFFF">
      <w:start w:val="1"/>
      <w:numFmt w:val="bullet"/>
      <w:lvlText w:val="•"/>
      <w:lvlJc w:val="left"/>
    </w:lvl>
    <w:lvl w:ilvl="1" w:tplc="5FE1D482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6E5FE6"/>
    <w:multiLevelType w:val="hybridMultilevel"/>
    <w:tmpl w:val="9F10D4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55F8"/>
    <w:multiLevelType w:val="hybridMultilevel"/>
    <w:tmpl w:val="9DC04A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A6C75"/>
    <w:multiLevelType w:val="hybridMultilevel"/>
    <w:tmpl w:val="382A33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7D00"/>
    <w:multiLevelType w:val="hybridMultilevel"/>
    <w:tmpl w:val="87A09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501"/>
    <w:multiLevelType w:val="hybridMultilevel"/>
    <w:tmpl w:val="DBD4EB20"/>
    <w:lvl w:ilvl="0" w:tplc="996E763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C51DC"/>
    <w:multiLevelType w:val="hybridMultilevel"/>
    <w:tmpl w:val="47E47B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91AF1"/>
    <w:multiLevelType w:val="hybridMultilevel"/>
    <w:tmpl w:val="70F6E7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E4760"/>
    <w:multiLevelType w:val="hybridMultilevel"/>
    <w:tmpl w:val="5C86F4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AF45AF"/>
    <w:multiLevelType w:val="hybridMultilevel"/>
    <w:tmpl w:val="FA96D6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6E340F"/>
    <w:multiLevelType w:val="hybridMultilevel"/>
    <w:tmpl w:val="B8229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D6A4A"/>
    <w:multiLevelType w:val="hybridMultilevel"/>
    <w:tmpl w:val="AE1E4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440AE"/>
    <w:multiLevelType w:val="multilevel"/>
    <w:tmpl w:val="656C5D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28B6A63"/>
    <w:multiLevelType w:val="hybridMultilevel"/>
    <w:tmpl w:val="6E60B9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12162"/>
    <w:multiLevelType w:val="hybridMultilevel"/>
    <w:tmpl w:val="A9C45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6080D"/>
    <w:multiLevelType w:val="hybridMultilevel"/>
    <w:tmpl w:val="0164AE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57195"/>
    <w:multiLevelType w:val="hybridMultilevel"/>
    <w:tmpl w:val="71564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37189"/>
    <w:multiLevelType w:val="hybridMultilevel"/>
    <w:tmpl w:val="C1904A90"/>
    <w:lvl w:ilvl="0" w:tplc="D68C44CC">
      <w:start w:val="4"/>
      <w:numFmt w:val="bullet"/>
      <w:lvlText w:val="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8C61F33"/>
    <w:multiLevelType w:val="hybridMultilevel"/>
    <w:tmpl w:val="B9323C24"/>
    <w:lvl w:ilvl="0" w:tplc="996E76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D05C8"/>
    <w:multiLevelType w:val="hybridMultilevel"/>
    <w:tmpl w:val="FD1E27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07554">
    <w:abstractNumId w:val="17"/>
  </w:num>
  <w:num w:numId="2" w16cid:durableId="493689324">
    <w:abstractNumId w:val="4"/>
  </w:num>
  <w:num w:numId="3" w16cid:durableId="1356155121">
    <w:abstractNumId w:val="0"/>
  </w:num>
  <w:num w:numId="4" w16cid:durableId="902762070">
    <w:abstractNumId w:val="6"/>
  </w:num>
  <w:num w:numId="5" w16cid:durableId="2034383001">
    <w:abstractNumId w:val="15"/>
  </w:num>
  <w:num w:numId="6" w16cid:durableId="2120374915">
    <w:abstractNumId w:val="5"/>
  </w:num>
  <w:num w:numId="7" w16cid:durableId="1258096792">
    <w:abstractNumId w:val="1"/>
  </w:num>
  <w:num w:numId="8" w16cid:durableId="1671520312">
    <w:abstractNumId w:val="10"/>
  </w:num>
  <w:num w:numId="9" w16cid:durableId="1217741085">
    <w:abstractNumId w:val="19"/>
  </w:num>
  <w:num w:numId="10" w16cid:durableId="1144078840">
    <w:abstractNumId w:val="23"/>
  </w:num>
  <w:num w:numId="11" w16cid:durableId="2025011578">
    <w:abstractNumId w:val="18"/>
  </w:num>
  <w:num w:numId="12" w16cid:durableId="1598830593">
    <w:abstractNumId w:val="23"/>
  </w:num>
  <w:num w:numId="13" w16cid:durableId="654574530">
    <w:abstractNumId w:val="13"/>
  </w:num>
  <w:num w:numId="14" w16cid:durableId="67963296">
    <w:abstractNumId w:val="7"/>
  </w:num>
  <w:num w:numId="15" w16cid:durableId="673460641">
    <w:abstractNumId w:val="22"/>
  </w:num>
  <w:num w:numId="16" w16cid:durableId="900284993">
    <w:abstractNumId w:val="3"/>
  </w:num>
  <w:num w:numId="17" w16cid:durableId="1222134090">
    <w:abstractNumId w:val="8"/>
  </w:num>
  <w:num w:numId="18" w16cid:durableId="302318497">
    <w:abstractNumId w:val="25"/>
  </w:num>
  <w:num w:numId="19" w16cid:durableId="60180841">
    <w:abstractNumId w:val="21"/>
  </w:num>
  <w:num w:numId="20" w16cid:durableId="638802576">
    <w:abstractNumId w:val="9"/>
  </w:num>
  <w:num w:numId="21" w16cid:durableId="1914243874">
    <w:abstractNumId w:val="20"/>
  </w:num>
  <w:num w:numId="22" w16cid:durableId="1664821225">
    <w:abstractNumId w:val="16"/>
  </w:num>
  <w:num w:numId="23" w16cid:durableId="388039569">
    <w:abstractNumId w:val="2"/>
  </w:num>
  <w:num w:numId="24" w16cid:durableId="487214163">
    <w:abstractNumId w:val="24"/>
  </w:num>
  <w:num w:numId="25" w16cid:durableId="548416912">
    <w:abstractNumId w:val="11"/>
  </w:num>
  <w:num w:numId="26" w16cid:durableId="100222588">
    <w:abstractNumId w:val="14"/>
  </w:num>
  <w:num w:numId="27" w16cid:durableId="1523783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TMzMzIyNzA1M7VU0lEKTi0uzszPAykwrAUAWIeBxCwAAAA="/>
  </w:docVars>
  <w:rsids>
    <w:rsidRoot w:val="00076EB9"/>
    <w:rsid w:val="0002102A"/>
    <w:rsid w:val="00022D22"/>
    <w:rsid w:val="00023A84"/>
    <w:rsid w:val="000304EA"/>
    <w:rsid w:val="0003074F"/>
    <w:rsid w:val="00035DE0"/>
    <w:rsid w:val="000552C9"/>
    <w:rsid w:val="0006114E"/>
    <w:rsid w:val="00061225"/>
    <w:rsid w:val="000615C6"/>
    <w:rsid w:val="00064523"/>
    <w:rsid w:val="00066B98"/>
    <w:rsid w:val="000675C2"/>
    <w:rsid w:val="000751F5"/>
    <w:rsid w:val="0007613A"/>
    <w:rsid w:val="00076CF0"/>
    <w:rsid w:val="00076EB9"/>
    <w:rsid w:val="00082C1F"/>
    <w:rsid w:val="00090589"/>
    <w:rsid w:val="00092992"/>
    <w:rsid w:val="000973F8"/>
    <w:rsid w:val="000A7B36"/>
    <w:rsid w:val="000B00EF"/>
    <w:rsid w:val="000B170F"/>
    <w:rsid w:val="000B63F9"/>
    <w:rsid w:val="000C5A99"/>
    <w:rsid w:val="000C636C"/>
    <w:rsid w:val="000D3099"/>
    <w:rsid w:val="000D7D62"/>
    <w:rsid w:val="000E2500"/>
    <w:rsid w:val="000E378F"/>
    <w:rsid w:val="000F0EE0"/>
    <w:rsid w:val="000F4603"/>
    <w:rsid w:val="00104DDC"/>
    <w:rsid w:val="00107362"/>
    <w:rsid w:val="001103CB"/>
    <w:rsid w:val="00112A8B"/>
    <w:rsid w:val="00115015"/>
    <w:rsid w:val="00124ABE"/>
    <w:rsid w:val="00127823"/>
    <w:rsid w:val="001300A0"/>
    <w:rsid w:val="001316A0"/>
    <w:rsid w:val="00132D0F"/>
    <w:rsid w:val="001360CF"/>
    <w:rsid w:val="00136B75"/>
    <w:rsid w:val="0014799A"/>
    <w:rsid w:val="0015328A"/>
    <w:rsid w:val="00156AB6"/>
    <w:rsid w:val="001613F5"/>
    <w:rsid w:val="001657B0"/>
    <w:rsid w:val="00172A3F"/>
    <w:rsid w:val="00174779"/>
    <w:rsid w:val="00175248"/>
    <w:rsid w:val="001817BE"/>
    <w:rsid w:val="00183194"/>
    <w:rsid w:val="0018533E"/>
    <w:rsid w:val="001856CA"/>
    <w:rsid w:val="00191BA9"/>
    <w:rsid w:val="00197958"/>
    <w:rsid w:val="001A76D5"/>
    <w:rsid w:val="001B0E52"/>
    <w:rsid w:val="001B256E"/>
    <w:rsid w:val="001B73E6"/>
    <w:rsid w:val="001B77CD"/>
    <w:rsid w:val="001C3767"/>
    <w:rsid w:val="001E6CE6"/>
    <w:rsid w:val="001E6E49"/>
    <w:rsid w:val="001F02AE"/>
    <w:rsid w:val="001F1906"/>
    <w:rsid w:val="001F65B6"/>
    <w:rsid w:val="0020364E"/>
    <w:rsid w:val="00207036"/>
    <w:rsid w:val="002153DB"/>
    <w:rsid w:val="002259B1"/>
    <w:rsid w:val="002265CF"/>
    <w:rsid w:val="00240C2D"/>
    <w:rsid w:val="0024778C"/>
    <w:rsid w:val="0025170D"/>
    <w:rsid w:val="00254656"/>
    <w:rsid w:val="002557F4"/>
    <w:rsid w:val="0026124A"/>
    <w:rsid w:val="00266291"/>
    <w:rsid w:val="00272BC1"/>
    <w:rsid w:val="002912DF"/>
    <w:rsid w:val="002B6199"/>
    <w:rsid w:val="002C6E2B"/>
    <w:rsid w:val="002C7EC6"/>
    <w:rsid w:val="002D2910"/>
    <w:rsid w:val="002E1FB7"/>
    <w:rsid w:val="00301A07"/>
    <w:rsid w:val="0030206F"/>
    <w:rsid w:val="0031109C"/>
    <w:rsid w:val="00315D29"/>
    <w:rsid w:val="00316CAF"/>
    <w:rsid w:val="0032350F"/>
    <w:rsid w:val="00326B01"/>
    <w:rsid w:val="00330A14"/>
    <w:rsid w:val="00332074"/>
    <w:rsid w:val="00360D58"/>
    <w:rsid w:val="0036153B"/>
    <w:rsid w:val="00362F73"/>
    <w:rsid w:val="0037183A"/>
    <w:rsid w:val="00375A3A"/>
    <w:rsid w:val="0037713E"/>
    <w:rsid w:val="00391E9E"/>
    <w:rsid w:val="003920DB"/>
    <w:rsid w:val="00396BE8"/>
    <w:rsid w:val="003A3C99"/>
    <w:rsid w:val="003B59BE"/>
    <w:rsid w:val="003C28B2"/>
    <w:rsid w:val="003D2EA8"/>
    <w:rsid w:val="003D5984"/>
    <w:rsid w:val="003E1ADA"/>
    <w:rsid w:val="003F0683"/>
    <w:rsid w:val="003F2486"/>
    <w:rsid w:val="003F31BF"/>
    <w:rsid w:val="003F3B14"/>
    <w:rsid w:val="003F7E5D"/>
    <w:rsid w:val="00400DE2"/>
    <w:rsid w:val="004019E6"/>
    <w:rsid w:val="00410EAB"/>
    <w:rsid w:val="004153E0"/>
    <w:rsid w:val="00416830"/>
    <w:rsid w:val="00417830"/>
    <w:rsid w:val="00417980"/>
    <w:rsid w:val="00422FEC"/>
    <w:rsid w:val="00433473"/>
    <w:rsid w:val="00433E55"/>
    <w:rsid w:val="00440E47"/>
    <w:rsid w:val="004521BC"/>
    <w:rsid w:val="0046014B"/>
    <w:rsid w:val="00460FBD"/>
    <w:rsid w:val="004676A7"/>
    <w:rsid w:val="0047395F"/>
    <w:rsid w:val="00480FEF"/>
    <w:rsid w:val="00485C4A"/>
    <w:rsid w:val="00496614"/>
    <w:rsid w:val="004A03C8"/>
    <w:rsid w:val="004A6455"/>
    <w:rsid w:val="004B68AF"/>
    <w:rsid w:val="004D1496"/>
    <w:rsid w:val="004D40EB"/>
    <w:rsid w:val="004D5676"/>
    <w:rsid w:val="004E1565"/>
    <w:rsid w:val="004E1A45"/>
    <w:rsid w:val="004F72DB"/>
    <w:rsid w:val="005024A0"/>
    <w:rsid w:val="00506142"/>
    <w:rsid w:val="00506C7D"/>
    <w:rsid w:val="00515DC2"/>
    <w:rsid w:val="00516F4F"/>
    <w:rsid w:val="00525CCA"/>
    <w:rsid w:val="005302C6"/>
    <w:rsid w:val="00530BB9"/>
    <w:rsid w:val="00540761"/>
    <w:rsid w:val="005429B3"/>
    <w:rsid w:val="00544152"/>
    <w:rsid w:val="00562FED"/>
    <w:rsid w:val="005672BA"/>
    <w:rsid w:val="005726D6"/>
    <w:rsid w:val="00575014"/>
    <w:rsid w:val="0058194B"/>
    <w:rsid w:val="00583EFF"/>
    <w:rsid w:val="00591BDC"/>
    <w:rsid w:val="0059313F"/>
    <w:rsid w:val="005A20AA"/>
    <w:rsid w:val="005A30C4"/>
    <w:rsid w:val="005B11A6"/>
    <w:rsid w:val="005B642E"/>
    <w:rsid w:val="005B726A"/>
    <w:rsid w:val="005C1D10"/>
    <w:rsid w:val="005C328B"/>
    <w:rsid w:val="005C7737"/>
    <w:rsid w:val="005D1E48"/>
    <w:rsid w:val="005E10BE"/>
    <w:rsid w:val="005E7A08"/>
    <w:rsid w:val="005F0FA8"/>
    <w:rsid w:val="0060407A"/>
    <w:rsid w:val="00604B7D"/>
    <w:rsid w:val="006157BF"/>
    <w:rsid w:val="00621B37"/>
    <w:rsid w:val="00625379"/>
    <w:rsid w:val="006275DA"/>
    <w:rsid w:val="00630835"/>
    <w:rsid w:val="006467EF"/>
    <w:rsid w:val="00652566"/>
    <w:rsid w:val="00653414"/>
    <w:rsid w:val="00654039"/>
    <w:rsid w:val="00656699"/>
    <w:rsid w:val="00656A13"/>
    <w:rsid w:val="00656CA2"/>
    <w:rsid w:val="00663836"/>
    <w:rsid w:val="00674605"/>
    <w:rsid w:val="006810D0"/>
    <w:rsid w:val="006824CD"/>
    <w:rsid w:val="006834F9"/>
    <w:rsid w:val="0069349A"/>
    <w:rsid w:val="006954C3"/>
    <w:rsid w:val="006A058C"/>
    <w:rsid w:val="006C1CBD"/>
    <w:rsid w:val="006C2A95"/>
    <w:rsid w:val="006C3CDD"/>
    <w:rsid w:val="006D755D"/>
    <w:rsid w:val="006F01EA"/>
    <w:rsid w:val="006F635D"/>
    <w:rsid w:val="006F7DEA"/>
    <w:rsid w:val="0070140F"/>
    <w:rsid w:val="0070557F"/>
    <w:rsid w:val="007063F5"/>
    <w:rsid w:val="00706B36"/>
    <w:rsid w:val="007111C2"/>
    <w:rsid w:val="007139B6"/>
    <w:rsid w:val="00714B6E"/>
    <w:rsid w:val="0072093C"/>
    <w:rsid w:val="00727F02"/>
    <w:rsid w:val="00727F0C"/>
    <w:rsid w:val="007347E2"/>
    <w:rsid w:val="00741DF0"/>
    <w:rsid w:val="007435B2"/>
    <w:rsid w:val="00746478"/>
    <w:rsid w:val="00760018"/>
    <w:rsid w:val="00775366"/>
    <w:rsid w:val="00775A69"/>
    <w:rsid w:val="00777E7D"/>
    <w:rsid w:val="007939F1"/>
    <w:rsid w:val="007956B6"/>
    <w:rsid w:val="00797E07"/>
    <w:rsid w:val="007A57AB"/>
    <w:rsid w:val="007B11D6"/>
    <w:rsid w:val="007B4C31"/>
    <w:rsid w:val="007C5931"/>
    <w:rsid w:val="007C5C6A"/>
    <w:rsid w:val="007E0BB7"/>
    <w:rsid w:val="007E180A"/>
    <w:rsid w:val="007E513B"/>
    <w:rsid w:val="007F615B"/>
    <w:rsid w:val="00802BB9"/>
    <w:rsid w:val="00802E79"/>
    <w:rsid w:val="00804E23"/>
    <w:rsid w:val="00812CEE"/>
    <w:rsid w:val="0081391B"/>
    <w:rsid w:val="00821D64"/>
    <w:rsid w:val="00827343"/>
    <w:rsid w:val="008412E5"/>
    <w:rsid w:val="00850126"/>
    <w:rsid w:val="00850F46"/>
    <w:rsid w:val="00864A1D"/>
    <w:rsid w:val="0087480F"/>
    <w:rsid w:val="00887035"/>
    <w:rsid w:val="0089408A"/>
    <w:rsid w:val="008A1E01"/>
    <w:rsid w:val="008A2476"/>
    <w:rsid w:val="008A699C"/>
    <w:rsid w:val="008A6E1F"/>
    <w:rsid w:val="008A6EB9"/>
    <w:rsid w:val="008B0E1B"/>
    <w:rsid w:val="008B1214"/>
    <w:rsid w:val="008B1625"/>
    <w:rsid w:val="008B5B5E"/>
    <w:rsid w:val="008C17FD"/>
    <w:rsid w:val="008D4380"/>
    <w:rsid w:val="008D7D81"/>
    <w:rsid w:val="008E1E38"/>
    <w:rsid w:val="008E4349"/>
    <w:rsid w:val="009035EC"/>
    <w:rsid w:val="00904D5E"/>
    <w:rsid w:val="00906143"/>
    <w:rsid w:val="00910B81"/>
    <w:rsid w:val="009143FD"/>
    <w:rsid w:val="00922184"/>
    <w:rsid w:val="009223D7"/>
    <w:rsid w:val="00927134"/>
    <w:rsid w:val="0093129E"/>
    <w:rsid w:val="009361AD"/>
    <w:rsid w:val="009408B0"/>
    <w:rsid w:val="009529CC"/>
    <w:rsid w:val="00961F74"/>
    <w:rsid w:val="009634A8"/>
    <w:rsid w:val="00967AAE"/>
    <w:rsid w:val="00973B12"/>
    <w:rsid w:val="00975E22"/>
    <w:rsid w:val="00980230"/>
    <w:rsid w:val="00981A14"/>
    <w:rsid w:val="00992107"/>
    <w:rsid w:val="009936C5"/>
    <w:rsid w:val="0099675A"/>
    <w:rsid w:val="009B12F0"/>
    <w:rsid w:val="009B2E7C"/>
    <w:rsid w:val="009C0DDD"/>
    <w:rsid w:val="009C4CAD"/>
    <w:rsid w:val="009C4E1B"/>
    <w:rsid w:val="009E3895"/>
    <w:rsid w:val="009F0489"/>
    <w:rsid w:val="009F5759"/>
    <w:rsid w:val="00A10042"/>
    <w:rsid w:val="00A20C9B"/>
    <w:rsid w:val="00A2181C"/>
    <w:rsid w:val="00A26059"/>
    <w:rsid w:val="00A30AF8"/>
    <w:rsid w:val="00A33FC2"/>
    <w:rsid w:val="00A4308A"/>
    <w:rsid w:val="00A56721"/>
    <w:rsid w:val="00A632B1"/>
    <w:rsid w:val="00A65E55"/>
    <w:rsid w:val="00A706D5"/>
    <w:rsid w:val="00A84DB4"/>
    <w:rsid w:val="00A86DA3"/>
    <w:rsid w:val="00A94D77"/>
    <w:rsid w:val="00AA0F92"/>
    <w:rsid w:val="00AA7656"/>
    <w:rsid w:val="00AB0001"/>
    <w:rsid w:val="00AC073A"/>
    <w:rsid w:val="00AC1723"/>
    <w:rsid w:val="00AC4CD6"/>
    <w:rsid w:val="00AD1421"/>
    <w:rsid w:val="00AE13EA"/>
    <w:rsid w:val="00AE7855"/>
    <w:rsid w:val="00AF3ED2"/>
    <w:rsid w:val="00AF493D"/>
    <w:rsid w:val="00B00FF6"/>
    <w:rsid w:val="00B04EBE"/>
    <w:rsid w:val="00B23D21"/>
    <w:rsid w:val="00B276CF"/>
    <w:rsid w:val="00B31914"/>
    <w:rsid w:val="00B31BAC"/>
    <w:rsid w:val="00B358B3"/>
    <w:rsid w:val="00B40206"/>
    <w:rsid w:val="00B42F17"/>
    <w:rsid w:val="00B51B05"/>
    <w:rsid w:val="00B56D1A"/>
    <w:rsid w:val="00B638DB"/>
    <w:rsid w:val="00B667DB"/>
    <w:rsid w:val="00B75443"/>
    <w:rsid w:val="00B76FFC"/>
    <w:rsid w:val="00B778CD"/>
    <w:rsid w:val="00B81BB8"/>
    <w:rsid w:val="00B8533B"/>
    <w:rsid w:val="00B8639D"/>
    <w:rsid w:val="00B92CB7"/>
    <w:rsid w:val="00B94C1A"/>
    <w:rsid w:val="00B97537"/>
    <w:rsid w:val="00B97A84"/>
    <w:rsid w:val="00BA17DB"/>
    <w:rsid w:val="00BB30C9"/>
    <w:rsid w:val="00BB775F"/>
    <w:rsid w:val="00BC657E"/>
    <w:rsid w:val="00BC68F1"/>
    <w:rsid w:val="00BD2B2A"/>
    <w:rsid w:val="00BD4158"/>
    <w:rsid w:val="00BE0847"/>
    <w:rsid w:val="00BE08AC"/>
    <w:rsid w:val="00BE4FAB"/>
    <w:rsid w:val="00BF7D52"/>
    <w:rsid w:val="00C0125C"/>
    <w:rsid w:val="00C27419"/>
    <w:rsid w:val="00C27DC2"/>
    <w:rsid w:val="00C326A7"/>
    <w:rsid w:val="00C32D9F"/>
    <w:rsid w:val="00C530E7"/>
    <w:rsid w:val="00C559E4"/>
    <w:rsid w:val="00C5678D"/>
    <w:rsid w:val="00C6268B"/>
    <w:rsid w:val="00C62F42"/>
    <w:rsid w:val="00C64055"/>
    <w:rsid w:val="00C65F07"/>
    <w:rsid w:val="00C6613A"/>
    <w:rsid w:val="00C66231"/>
    <w:rsid w:val="00C72A23"/>
    <w:rsid w:val="00C75396"/>
    <w:rsid w:val="00C75D85"/>
    <w:rsid w:val="00C84650"/>
    <w:rsid w:val="00CA088F"/>
    <w:rsid w:val="00CA08AA"/>
    <w:rsid w:val="00CA4BD8"/>
    <w:rsid w:val="00CA715D"/>
    <w:rsid w:val="00CA7529"/>
    <w:rsid w:val="00CB0418"/>
    <w:rsid w:val="00CB45A0"/>
    <w:rsid w:val="00CC1DBC"/>
    <w:rsid w:val="00CC3F40"/>
    <w:rsid w:val="00CC60F6"/>
    <w:rsid w:val="00CD2F00"/>
    <w:rsid w:val="00CD386A"/>
    <w:rsid w:val="00CE0C3F"/>
    <w:rsid w:val="00CE16CA"/>
    <w:rsid w:val="00CE28C8"/>
    <w:rsid w:val="00CE316F"/>
    <w:rsid w:val="00CE4FEB"/>
    <w:rsid w:val="00D03659"/>
    <w:rsid w:val="00D11F9E"/>
    <w:rsid w:val="00D17AA1"/>
    <w:rsid w:val="00D220C8"/>
    <w:rsid w:val="00D25F91"/>
    <w:rsid w:val="00D33E0B"/>
    <w:rsid w:val="00D40745"/>
    <w:rsid w:val="00D45156"/>
    <w:rsid w:val="00D53AE6"/>
    <w:rsid w:val="00D564DA"/>
    <w:rsid w:val="00D5739F"/>
    <w:rsid w:val="00D61F16"/>
    <w:rsid w:val="00D673AE"/>
    <w:rsid w:val="00D72078"/>
    <w:rsid w:val="00D72DD0"/>
    <w:rsid w:val="00D74596"/>
    <w:rsid w:val="00D77C87"/>
    <w:rsid w:val="00D841A8"/>
    <w:rsid w:val="00D95DD6"/>
    <w:rsid w:val="00D9639B"/>
    <w:rsid w:val="00D97476"/>
    <w:rsid w:val="00D976F8"/>
    <w:rsid w:val="00DA0E1E"/>
    <w:rsid w:val="00DA47F9"/>
    <w:rsid w:val="00DB13E7"/>
    <w:rsid w:val="00DB3507"/>
    <w:rsid w:val="00DD43C9"/>
    <w:rsid w:val="00DE119E"/>
    <w:rsid w:val="00DE46DA"/>
    <w:rsid w:val="00DF0509"/>
    <w:rsid w:val="00DF49C9"/>
    <w:rsid w:val="00DF6345"/>
    <w:rsid w:val="00E04967"/>
    <w:rsid w:val="00E1311D"/>
    <w:rsid w:val="00E320D6"/>
    <w:rsid w:val="00E3646E"/>
    <w:rsid w:val="00E41413"/>
    <w:rsid w:val="00E44755"/>
    <w:rsid w:val="00E52205"/>
    <w:rsid w:val="00E524F6"/>
    <w:rsid w:val="00E609D8"/>
    <w:rsid w:val="00E647BD"/>
    <w:rsid w:val="00E81963"/>
    <w:rsid w:val="00E8333C"/>
    <w:rsid w:val="00E90D83"/>
    <w:rsid w:val="00E92211"/>
    <w:rsid w:val="00EA2C0F"/>
    <w:rsid w:val="00EA6351"/>
    <w:rsid w:val="00EA7634"/>
    <w:rsid w:val="00EB00E0"/>
    <w:rsid w:val="00EB379B"/>
    <w:rsid w:val="00EB55B0"/>
    <w:rsid w:val="00ED0CEA"/>
    <w:rsid w:val="00ED4587"/>
    <w:rsid w:val="00ED4D84"/>
    <w:rsid w:val="00EE2498"/>
    <w:rsid w:val="00EF0B43"/>
    <w:rsid w:val="00EF1A6B"/>
    <w:rsid w:val="00EF5924"/>
    <w:rsid w:val="00EF5E3B"/>
    <w:rsid w:val="00F12DAC"/>
    <w:rsid w:val="00F1584C"/>
    <w:rsid w:val="00F20489"/>
    <w:rsid w:val="00F2255F"/>
    <w:rsid w:val="00F23E3E"/>
    <w:rsid w:val="00F25515"/>
    <w:rsid w:val="00F26B3D"/>
    <w:rsid w:val="00F27FB5"/>
    <w:rsid w:val="00F35FC7"/>
    <w:rsid w:val="00F368AC"/>
    <w:rsid w:val="00F408D8"/>
    <w:rsid w:val="00F43F98"/>
    <w:rsid w:val="00F47859"/>
    <w:rsid w:val="00F761B4"/>
    <w:rsid w:val="00F8775F"/>
    <w:rsid w:val="00F9059D"/>
    <w:rsid w:val="00F952A6"/>
    <w:rsid w:val="00F964D1"/>
    <w:rsid w:val="00F97874"/>
    <w:rsid w:val="00FA1B8D"/>
    <w:rsid w:val="00FA2AAF"/>
    <w:rsid w:val="00FA2D45"/>
    <w:rsid w:val="00FA512B"/>
    <w:rsid w:val="00FA51F4"/>
    <w:rsid w:val="00FA73A1"/>
    <w:rsid w:val="00FC15BC"/>
    <w:rsid w:val="00FC22D3"/>
    <w:rsid w:val="00FC299C"/>
    <w:rsid w:val="00FE14FC"/>
    <w:rsid w:val="00FF0688"/>
    <w:rsid w:val="00FF0746"/>
    <w:rsid w:val="00FF53D3"/>
    <w:rsid w:val="3348A25B"/>
    <w:rsid w:val="520906AB"/>
    <w:rsid w:val="5370D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C8DAD"/>
  <w15:docId w15:val="{714F111B-CDC9-4B50-9BCF-FF70A866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A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0F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10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53DB"/>
    <w:rPr>
      <w:color w:val="808080"/>
    </w:rPr>
  </w:style>
  <w:style w:type="paragraph" w:styleId="BalloonText">
    <w:name w:val="Balloon Text"/>
    <w:basedOn w:val="Normal"/>
    <w:link w:val="BalloonTextChar"/>
    <w:rsid w:val="0021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3DB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10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2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2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1B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C59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5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931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5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5931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DE119E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2">
    <w:name w:val="Table2"/>
    <w:basedOn w:val="TableNormal"/>
    <w:uiPriority w:val="99"/>
    <w:rsid w:val="00174779"/>
    <w:rPr>
      <w:rFonts w:ascii="Calibri" w:hAnsi="Calibri" w:cs="Arial"/>
      <w:color w:val="000000"/>
      <w:sz w:val="22"/>
      <w:szCs w:val="24"/>
      <w:lang w:val="en-US" w:eastAsia="en-US"/>
    </w:rPr>
    <w:tblPr>
      <w:tblInd w:w="0" w:type="nil"/>
      <w:tblBorders>
        <w:bottom w:val="single" w:sz="4" w:space="0" w:color="4C3C98"/>
        <w:insideH w:val="single" w:sz="4" w:space="0" w:color="4C3C98"/>
        <w:insideV w:val="single" w:sz="4" w:space="0" w:color="4C3C98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="Calibri" w:hAnsi="Calibri" w:cs="Calibri" w:hint="default"/>
        <w:b/>
        <w:i w:val="0"/>
        <w:color w:val="0095DA"/>
        <w:sz w:val="32"/>
        <w:szCs w:val="32"/>
      </w:rPr>
      <w:tblPr/>
      <w:tcPr>
        <w:tcBorders>
          <w:top w:val="single" w:sz="24" w:space="0" w:color="0095DA"/>
        </w:tcBorders>
      </w:tcPr>
    </w:tblStylePr>
    <w:tblStylePr w:type="lastRow">
      <w:rPr>
        <w:i/>
        <w:iCs/>
      </w:rPr>
    </w:tblStylePr>
    <w:tblStylePr w:type="firstCol">
      <w:rPr>
        <w:color w:val="0095DA"/>
      </w:rPr>
    </w:tblStylePr>
    <w:tblStylePr w:type="lastCol">
      <w:rPr>
        <w:i/>
        <w:iCs/>
      </w:rPr>
    </w:tblStylePr>
  </w:style>
  <w:style w:type="character" w:customStyle="1" w:styleId="normaltextrun">
    <w:name w:val="normaltextrun"/>
    <w:basedOn w:val="DefaultParagraphFont"/>
    <w:rsid w:val="00C6268B"/>
  </w:style>
  <w:style w:type="character" w:customStyle="1" w:styleId="eop">
    <w:name w:val="eop"/>
    <w:basedOn w:val="DefaultParagraphFont"/>
    <w:rsid w:val="00C6268B"/>
  </w:style>
  <w:style w:type="character" w:styleId="Emphasis">
    <w:name w:val="Emphasis"/>
    <w:basedOn w:val="DefaultParagraphFont"/>
    <w:qFormat/>
    <w:rsid w:val="00BE0847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0B63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CC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163B02DEC1E4590C36BCB70BBA7E9" ma:contentTypeVersion="12" ma:contentTypeDescription="Create a new document." ma:contentTypeScope="" ma:versionID="a89ac5cff24a11bbdae2a167c5cffd44">
  <xsd:schema xmlns:xsd="http://www.w3.org/2001/XMLSchema" xmlns:xs="http://www.w3.org/2001/XMLSchema" xmlns:p="http://schemas.microsoft.com/office/2006/metadata/properties" xmlns:ns2="f02e5445-7d8b-4ce2-9718-5a34c0651b6f" xmlns:ns3="66e0e8fb-a05d-4dcf-af13-cd786f29275a" targetNamespace="http://schemas.microsoft.com/office/2006/metadata/properties" ma:root="true" ma:fieldsID="3eac128612c408dbf1a2ff39f21e9528" ns2:_="" ns3:_="">
    <xsd:import namespace="f02e5445-7d8b-4ce2-9718-5a34c0651b6f"/>
    <xsd:import namespace="66e0e8fb-a05d-4dcf-af13-cd786f292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e5445-7d8b-4ce2-9718-5a34c0651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0e8fb-a05d-4dcf-af13-cd786f292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E130E-1830-4D1D-AE2A-5886409C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FE04C6-1FF5-465E-8FD3-0DBAD4C5B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AA72A4-4951-4347-850A-1CD463F688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13859-A73F-4EC0-BD34-D979BB0BC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2213</Words>
  <Characters>14574</Characters>
  <Application>Microsoft Office Word</Application>
  <DocSecurity>4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Panov (NDHB)</dc:creator>
  <cp:keywords/>
  <cp:lastModifiedBy>Safia Sabbir</cp:lastModifiedBy>
  <cp:revision>2</cp:revision>
  <dcterms:created xsi:type="dcterms:W3CDTF">2025-04-23T05:34:00Z</dcterms:created>
  <dcterms:modified xsi:type="dcterms:W3CDTF">2025-04-23T05:34:00Z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0x0101000DB163B02DEC1E4590C36BCB70BBA7E9</vt:lpwstr>
  </property>
</Properties>
</file>